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D3B50" w14:textId="77777777" w:rsidR="009443F5" w:rsidRPr="008D3E3A" w:rsidRDefault="009443F5">
      <w:pPr>
        <w:spacing w:line="600" w:lineRule="auto"/>
        <w:jc w:val="center"/>
        <w:rPr>
          <w:rFonts w:ascii="黑体" w:eastAsia="黑体"/>
          <w:b/>
          <w:spacing w:val="-20"/>
          <w:sz w:val="48"/>
          <w:szCs w:val="48"/>
        </w:rPr>
      </w:pPr>
    </w:p>
    <w:p w14:paraId="78295A47" w14:textId="77777777" w:rsidR="009443F5" w:rsidRPr="008D3E3A" w:rsidRDefault="005A1229">
      <w:pPr>
        <w:spacing w:line="560" w:lineRule="exact"/>
        <w:jc w:val="center"/>
        <w:rPr>
          <w:rFonts w:ascii="方正小标宋简体" w:eastAsia="方正小标宋简体"/>
          <w:sz w:val="44"/>
          <w:szCs w:val="44"/>
        </w:rPr>
      </w:pPr>
      <w:r w:rsidRPr="008D3E3A">
        <w:rPr>
          <w:rFonts w:ascii="方正小标宋简体" w:eastAsia="方正小标宋简体" w:hint="eastAsia"/>
          <w:sz w:val="44"/>
          <w:szCs w:val="44"/>
        </w:rPr>
        <w:t>河南省化工研究所有限责任公司</w:t>
      </w:r>
    </w:p>
    <w:p w14:paraId="65795D69" w14:textId="2E9F3DF2" w:rsidR="009443F5" w:rsidRPr="008D3E3A" w:rsidRDefault="00155FAD">
      <w:pPr>
        <w:jc w:val="center"/>
        <w:rPr>
          <w:rFonts w:ascii="方正小标宋简体" w:eastAsia="方正小标宋简体" w:hAnsi="宋体" w:hint="eastAsia"/>
          <w:sz w:val="44"/>
          <w:szCs w:val="44"/>
        </w:rPr>
      </w:pPr>
      <w:r w:rsidRPr="008D3E3A">
        <w:rPr>
          <w:rFonts w:ascii="方正小标宋简体" w:eastAsia="方正小标宋简体" w:hint="eastAsia"/>
          <w:sz w:val="44"/>
          <w:szCs w:val="44"/>
        </w:rPr>
        <w:t>光化学催化检测系统</w:t>
      </w:r>
      <w:r w:rsidR="005A1229" w:rsidRPr="008D3E3A">
        <w:rPr>
          <w:rFonts w:ascii="方正小标宋简体" w:eastAsia="方正小标宋简体" w:hint="eastAsia"/>
          <w:sz w:val="44"/>
          <w:szCs w:val="44"/>
        </w:rPr>
        <w:t>采购项目</w:t>
      </w:r>
    </w:p>
    <w:p w14:paraId="7C017CA7" w14:textId="77777777" w:rsidR="009443F5" w:rsidRPr="008D3E3A" w:rsidRDefault="009443F5">
      <w:pPr>
        <w:ind w:leftChars="1" w:left="1592" w:hangingChars="220" w:hanging="1590"/>
        <w:jc w:val="center"/>
        <w:rPr>
          <w:rFonts w:ascii="宋体" w:hAnsi="宋体" w:cs="宋体" w:hint="eastAsia"/>
          <w:b/>
          <w:bCs/>
          <w:sz w:val="72"/>
          <w:szCs w:val="72"/>
        </w:rPr>
      </w:pPr>
    </w:p>
    <w:p w14:paraId="60180801" w14:textId="77777777" w:rsidR="009443F5" w:rsidRPr="008D3E3A" w:rsidRDefault="009443F5">
      <w:pPr>
        <w:ind w:leftChars="1" w:left="1592" w:hangingChars="220" w:hanging="1590"/>
        <w:jc w:val="center"/>
        <w:rPr>
          <w:rFonts w:ascii="宋体" w:hAnsi="宋体" w:cs="宋体" w:hint="eastAsia"/>
          <w:b/>
          <w:bCs/>
          <w:sz w:val="72"/>
          <w:szCs w:val="72"/>
        </w:rPr>
      </w:pPr>
    </w:p>
    <w:p w14:paraId="14F7F997" w14:textId="77777777" w:rsidR="009443F5" w:rsidRPr="008D3E3A" w:rsidRDefault="005A1229">
      <w:pPr>
        <w:ind w:leftChars="1" w:left="1586" w:hangingChars="220" w:hanging="1584"/>
        <w:jc w:val="center"/>
        <w:rPr>
          <w:rFonts w:ascii="方正小标宋简体" w:eastAsia="方正小标宋简体" w:hAnsi="宋体" w:cs="宋体" w:hint="eastAsia"/>
          <w:bCs/>
          <w:sz w:val="72"/>
          <w:szCs w:val="72"/>
        </w:rPr>
      </w:pPr>
      <w:r w:rsidRPr="008D3E3A">
        <w:rPr>
          <w:rFonts w:ascii="方正小标宋简体" w:eastAsia="方正小标宋简体" w:hAnsi="宋体" w:cs="宋体" w:hint="eastAsia"/>
          <w:bCs/>
          <w:sz w:val="72"/>
          <w:szCs w:val="72"/>
        </w:rPr>
        <w:t>询价文件</w:t>
      </w:r>
    </w:p>
    <w:p w14:paraId="082EC690" w14:textId="77777777" w:rsidR="009443F5" w:rsidRPr="008D3E3A" w:rsidRDefault="009443F5">
      <w:pPr>
        <w:jc w:val="center"/>
        <w:rPr>
          <w:rFonts w:ascii="宋体" w:hAnsi="宋体" w:hint="eastAsia"/>
          <w:b/>
          <w:sz w:val="28"/>
          <w:szCs w:val="28"/>
        </w:rPr>
      </w:pPr>
    </w:p>
    <w:p w14:paraId="05843857" w14:textId="77777777" w:rsidR="009443F5" w:rsidRPr="008D3E3A" w:rsidRDefault="009443F5">
      <w:pPr>
        <w:ind w:leftChars="912" w:left="2638" w:hangingChars="200" w:hanging="723"/>
        <w:rPr>
          <w:rFonts w:ascii="宋体" w:hAnsi="宋体" w:hint="eastAsia"/>
          <w:b/>
          <w:sz w:val="36"/>
          <w:szCs w:val="36"/>
        </w:rPr>
      </w:pPr>
    </w:p>
    <w:p w14:paraId="3C7213A8" w14:textId="77777777" w:rsidR="009443F5" w:rsidRPr="008D3E3A" w:rsidRDefault="009443F5">
      <w:pPr>
        <w:ind w:leftChars="912" w:left="2638" w:hangingChars="200" w:hanging="723"/>
        <w:rPr>
          <w:rFonts w:ascii="宋体" w:hAnsi="宋体" w:hint="eastAsia"/>
          <w:b/>
          <w:sz w:val="36"/>
          <w:szCs w:val="36"/>
        </w:rPr>
      </w:pPr>
    </w:p>
    <w:p w14:paraId="7F68FAC1" w14:textId="77777777" w:rsidR="009443F5" w:rsidRPr="008D3E3A" w:rsidRDefault="009443F5">
      <w:pPr>
        <w:ind w:leftChars="912" w:left="2638" w:hangingChars="200" w:hanging="723"/>
        <w:rPr>
          <w:rFonts w:ascii="宋体" w:hAnsi="宋体" w:hint="eastAsia"/>
          <w:b/>
          <w:sz w:val="36"/>
          <w:szCs w:val="36"/>
        </w:rPr>
      </w:pPr>
    </w:p>
    <w:p w14:paraId="7968BF70" w14:textId="77777777" w:rsidR="009443F5" w:rsidRPr="008D3E3A" w:rsidRDefault="009443F5">
      <w:pPr>
        <w:ind w:leftChars="912" w:left="2638" w:hangingChars="200" w:hanging="723"/>
        <w:rPr>
          <w:rFonts w:ascii="宋体" w:hAnsi="宋体" w:hint="eastAsia"/>
          <w:b/>
          <w:sz w:val="36"/>
          <w:szCs w:val="36"/>
        </w:rPr>
      </w:pPr>
    </w:p>
    <w:p w14:paraId="4285194F" w14:textId="77777777" w:rsidR="009443F5" w:rsidRPr="008D3E3A" w:rsidRDefault="009443F5">
      <w:pPr>
        <w:pStyle w:val="21"/>
      </w:pPr>
    </w:p>
    <w:p w14:paraId="0728BBA7" w14:textId="77777777" w:rsidR="009443F5" w:rsidRPr="008D3E3A" w:rsidRDefault="009443F5">
      <w:pPr>
        <w:ind w:leftChars="912" w:left="2638" w:hangingChars="200" w:hanging="723"/>
        <w:rPr>
          <w:rFonts w:ascii="宋体" w:hAnsi="宋体" w:hint="eastAsia"/>
          <w:b/>
          <w:sz w:val="36"/>
          <w:szCs w:val="36"/>
        </w:rPr>
      </w:pPr>
    </w:p>
    <w:p w14:paraId="40B3A1E0" w14:textId="77777777" w:rsidR="009443F5" w:rsidRPr="008D3E3A" w:rsidRDefault="009443F5">
      <w:pPr>
        <w:ind w:leftChars="912" w:left="2638" w:hangingChars="200" w:hanging="723"/>
        <w:rPr>
          <w:rFonts w:ascii="宋体" w:hAnsi="宋体" w:hint="eastAsia"/>
          <w:b/>
          <w:sz w:val="36"/>
          <w:szCs w:val="36"/>
        </w:rPr>
      </w:pPr>
    </w:p>
    <w:tbl>
      <w:tblPr>
        <w:tblW w:w="7323" w:type="dxa"/>
        <w:jc w:val="center"/>
        <w:tblLayout w:type="fixed"/>
        <w:tblCellMar>
          <w:left w:w="28" w:type="dxa"/>
          <w:right w:w="28" w:type="dxa"/>
        </w:tblCellMar>
        <w:tblLook w:val="04A0" w:firstRow="1" w:lastRow="0" w:firstColumn="1" w:lastColumn="0" w:noHBand="0" w:noVBand="1"/>
      </w:tblPr>
      <w:tblGrid>
        <w:gridCol w:w="1788"/>
        <w:gridCol w:w="5535"/>
      </w:tblGrid>
      <w:tr w:rsidR="008D3E3A" w:rsidRPr="008D3E3A" w14:paraId="5B690DA7" w14:textId="77777777">
        <w:trPr>
          <w:trHeight w:val="910"/>
          <w:jc w:val="center"/>
        </w:trPr>
        <w:tc>
          <w:tcPr>
            <w:tcW w:w="1788" w:type="dxa"/>
            <w:vAlign w:val="center"/>
          </w:tcPr>
          <w:p w14:paraId="4655EEA8" w14:textId="77777777" w:rsidR="009443F5" w:rsidRPr="008D3E3A" w:rsidRDefault="005A1229">
            <w:pPr>
              <w:pStyle w:val="a7"/>
              <w:adjustRightInd w:val="0"/>
              <w:spacing w:line="360" w:lineRule="auto"/>
              <w:jc w:val="distribute"/>
              <w:rPr>
                <w:rFonts w:ascii="方正小标宋简体" w:eastAsia="方正小标宋简体" w:hAnsi="Times New Roman"/>
                <w:sz w:val="30"/>
                <w:szCs w:val="30"/>
              </w:rPr>
            </w:pPr>
            <w:r w:rsidRPr="008D3E3A">
              <w:rPr>
                <w:rFonts w:ascii="方正小标宋简体" w:eastAsia="方正小标宋简体" w:hAnsi="Times New Roman" w:hint="eastAsia"/>
                <w:sz w:val="30"/>
                <w:szCs w:val="30"/>
              </w:rPr>
              <w:t>采购人：</w:t>
            </w:r>
          </w:p>
        </w:tc>
        <w:tc>
          <w:tcPr>
            <w:tcW w:w="5535" w:type="dxa"/>
            <w:vAlign w:val="center"/>
          </w:tcPr>
          <w:p w14:paraId="69B18C87" w14:textId="77777777" w:rsidR="009443F5" w:rsidRPr="008D3E3A" w:rsidRDefault="005A1229">
            <w:pPr>
              <w:pStyle w:val="a7"/>
              <w:adjustRightInd w:val="0"/>
              <w:spacing w:line="360" w:lineRule="auto"/>
              <w:jc w:val="distribute"/>
              <w:rPr>
                <w:rFonts w:ascii="方正小标宋简体" w:eastAsia="方正小标宋简体" w:hAnsi="Times New Roman"/>
                <w:sz w:val="30"/>
                <w:szCs w:val="30"/>
              </w:rPr>
            </w:pPr>
            <w:r w:rsidRPr="008D3E3A">
              <w:rPr>
                <w:rFonts w:ascii="方正小标宋简体" w:eastAsia="方正小标宋简体" w:hAnsi="Times New Roman" w:hint="eastAsia"/>
                <w:sz w:val="30"/>
                <w:szCs w:val="30"/>
              </w:rPr>
              <w:t>河南省化工研究所有限责任公司</w:t>
            </w:r>
          </w:p>
        </w:tc>
      </w:tr>
    </w:tbl>
    <w:p w14:paraId="683DAE1C" w14:textId="2DE71708" w:rsidR="009443F5" w:rsidRPr="008D3E3A" w:rsidRDefault="00864EC6">
      <w:pPr>
        <w:widowControl/>
        <w:jc w:val="center"/>
        <w:rPr>
          <w:rFonts w:ascii="方正小标宋简体" w:eastAsia="方正小标宋简体"/>
          <w:sz w:val="28"/>
        </w:rPr>
      </w:pPr>
      <w:r w:rsidRPr="008D3E3A">
        <w:rPr>
          <w:rFonts w:ascii="方正小标宋简体" w:eastAsia="方正小标宋简体" w:hint="eastAsia"/>
          <w:sz w:val="28"/>
        </w:rPr>
        <w:t>202</w:t>
      </w:r>
      <w:r w:rsidR="00155FAD" w:rsidRPr="008D3E3A">
        <w:rPr>
          <w:rFonts w:ascii="方正小标宋简体" w:eastAsia="方正小标宋简体"/>
          <w:sz w:val="28"/>
        </w:rPr>
        <w:t>5</w:t>
      </w:r>
      <w:r w:rsidRPr="008D3E3A">
        <w:rPr>
          <w:rFonts w:ascii="方正小标宋简体" w:eastAsia="方正小标宋简体" w:hint="eastAsia"/>
          <w:sz w:val="28"/>
        </w:rPr>
        <w:t>年1</w:t>
      </w:r>
      <w:r w:rsidR="00155FAD" w:rsidRPr="008D3E3A">
        <w:rPr>
          <w:rFonts w:ascii="方正小标宋简体" w:eastAsia="方正小标宋简体"/>
          <w:sz w:val="28"/>
        </w:rPr>
        <w:t>2</w:t>
      </w:r>
      <w:r w:rsidRPr="008D3E3A">
        <w:rPr>
          <w:rFonts w:ascii="方正小标宋简体" w:eastAsia="方正小标宋简体" w:hint="eastAsia"/>
          <w:sz w:val="28"/>
        </w:rPr>
        <w:t>月</w:t>
      </w:r>
      <w:r w:rsidR="00155FAD" w:rsidRPr="008D3E3A">
        <w:rPr>
          <w:rFonts w:ascii="方正小标宋简体" w:eastAsia="方正小标宋简体"/>
          <w:sz w:val="28"/>
        </w:rPr>
        <w:t>1</w:t>
      </w:r>
      <w:r w:rsidR="007B6659" w:rsidRPr="008D3E3A">
        <w:rPr>
          <w:rFonts w:ascii="方正小标宋简体" w:eastAsia="方正小标宋简体" w:hint="eastAsia"/>
          <w:sz w:val="28"/>
        </w:rPr>
        <w:t>2</w:t>
      </w:r>
      <w:r w:rsidRPr="008D3E3A">
        <w:rPr>
          <w:rFonts w:ascii="方正小标宋简体" w:eastAsia="方正小标宋简体" w:hint="eastAsia"/>
          <w:sz w:val="28"/>
        </w:rPr>
        <w:t>日</w:t>
      </w:r>
    </w:p>
    <w:p w14:paraId="214D5E56" w14:textId="77777777" w:rsidR="009443F5" w:rsidRPr="008D3E3A" w:rsidRDefault="009443F5">
      <w:pPr>
        <w:widowControl/>
        <w:jc w:val="center"/>
        <w:rPr>
          <w:rFonts w:ascii="宋体" w:cs="宋体"/>
          <w:kern w:val="0"/>
          <w:sz w:val="36"/>
          <w:szCs w:val="36"/>
        </w:rPr>
        <w:sectPr w:rsidR="009443F5" w:rsidRPr="008D3E3A">
          <w:headerReference w:type="default" r:id="rId9"/>
          <w:footerReference w:type="default" r:id="rId10"/>
          <w:pgSz w:w="11906" w:h="16838"/>
          <w:pgMar w:top="1440" w:right="1800" w:bottom="1440" w:left="1800" w:header="851" w:footer="992" w:gutter="0"/>
          <w:cols w:space="425"/>
          <w:docGrid w:type="lines" w:linePitch="312"/>
        </w:sectPr>
      </w:pPr>
    </w:p>
    <w:p w14:paraId="3028CDE1" w14:textId="77777777" w:rsidR="009443F5" w:rsidRPr="008D3E3A" w:rsidRDefault="005A1229">
      <w:pPr>
        <w:autoSpaceDE w:val="0"/>
        <w:autoSpaceDN w:val="0"/>
        <w:adjustRightInd w:val="0"/>
        <w:jc w:val="center"/>
        <w:outlineLvl w:val="0"/>
        <w:rPr>
          <w:rFonts w:ascii="宋体" w:cs="宋体"/>
          <w:kern w:val="0"/>
          <w:sz w:val="24"/>
          <w:szCs w:val="24"/>
        </w:rPr>
      </w:pPr>
      <w:bookmarkStart w:id="0" w:name="_Toc11979"/>
      <w:bookmarkStart w:id="1" w:name="_Toc3256"/>
      <w:bookmarkStart w:id="2" w:name="_Toc446969190"/>
      <w:r w:rsidRPr="008D3E3A">
        <w:rPr>
          <w:rFonts w:ascii="宋体" w:cs="宋体" w:hint="eastAsia"/>
          <w:kern w:val="0"/>
          <w:sz w:val="24"/>
          <w:szCs w:val="24"/>
        </w:rPr>
        <w:lastRenderedPageBreak/>
        <w:t>目 录</w:t>
      </w:r>
      <w:bookmarkEnd w:id="0"/>
      <w:bookmarkEnd w:id="1"/>
      <w:bookmarkEnd w:id="2"/>
    </w:p>
    <w:p w14:paraId="286EF2E7" w14:textId="3EFD291D" w:rsidR="009443F5" w:rsidRPr="008D3E3A" w:rsidRDefault="005A1229">
      <w:pPr>
        <w:pStyle w:val="TOC1"/>
        <w:tabs>
          <w:tab w:val="right" w:leader="dot" w:pos="8306"/>
        </w:tabs>
        <w:spacing w:line="360" w:lineRule="auto"/>
        <w:rPr>
          <w:rFonts w:ascii="宋体" w:hAnsi="宋体" w:cs="宋体" w:hint="eastAsia"/>
          <w:sz w:val="24"/>
          <w:szCs w:val="24"/>
        </w:rPr>
      </w:pPr>
      <w:r w:rsidRPr="008D3E3A">
        <w:rPr>
          <w:rFonts w:ascii="宋体" w:hAnsi="宋体" w:cs="宋体" w:hint="eastAsia"/>
          <w:kern w:val="0"/>
          <w:sz w:val="24"/>
          <w:szCs w:val="24"/>
        </w:rPr>
        <w:fldChar w:fldCharType="begin"/>
      </w:r>
      <w:r w:rsidRPr="008D3E3A">
        <w:rPr>
          <w:rFonts w:ascii="宋体" w:hAnsi="宋体" w:cs="宋体" w:hint="eastAsia"/>
          <w:kern w:val="0"/>
          <w:sz w:val="24"/>
          <w:szCs w:val="24"/>
        </w:rPr>
        <w:instrText xml:space="preserve"> TOC \o "1-1" \h \z \u </w:instrText>
      </w:r>
      <w:r w:rsidRPr="008D3E3A">
        <w:rPr>
          <w:rFonts w:ascii="宋体" w:hAnsi="宋体" w:cs="宋体" w:hint="eastAsia"/>
          <w:kern w:val="0"/>
          <w:sz w:val="24"/>
          <w:szCs w:val="24"/>
        </w:rPr>
        <w:fldChar w:fldCharType="separate"/>
      </w:r>
      <w:hyperlink w:anchor="_Toc24620" w:history="1">
        <w:r w:rsidRPr="008D3E3A">
          <w:rPr>
            <w:rFonts w:ascii="宋体" w:hAnsi="宋体" w:cs="宋体" w:hint="eastAsia"/>
            <w:kern w:val="0"/>
            <w:sz w:val="24"/>
            <w:szCs w:val="24"/>
          </w:rPr>
          <w:t>第一章 询价公告</w:t>
        </w:r>
        <w:r w:rsidRPr="008D3E3A">
          <w:rPr>
            <w:rFonts w:ascii="宋体" w:hAnsi="宋体" w:cs="宋体" w:hint="eastAsia"/>
            <w:sz w:val="24"/>
            <w:szCs w:val="24"/>
          </w:rPr>
          <w:tab/>
        </w:r>
        <w:r w:rsidRPr="008D3E3A">
          <w:rPr>
            <w:rFonts w:ascii="宋体" w:hAnsi="宋体" w:cs="宋体" w:hint="eastAsia"/>
            <w:sz w:val="24"/>
            <w:szCs w:val="24"/>
          </w:rPr>
          <w:fldChar w:fldCharType="begin"/>
        </w:r>
        <w:r w:rsidRPr="008D3E3A">
          <w:rPr>
            <w:rFonts w:ascii="宋体" w:hAnsi="宋体" w:cs="宋体" w:hint="eastAsia"/>
            <w:sz w:val="24"/>
            <w:szCs w:val="24"/>
          </w:rPr>
          <w:instrText xml:space="preserve"> PAGEREF _Toc24620 </w:instrText>
        </w:r>
        <w:r w:rsidRPr="008D3E3A">
          <w:rPr>
            <w:rFonts w:ascii="宋体" w:hAnsi="宋体" w:cs="宋体" w:hint="eastAsia"/>
            <w:sz w:val="24"/>
            <w:szCs w:val="24"/>
          </w:rPr>
          <w:fldChar w:fldCharType="separate"/>
        </w:r>
        <w:r w:rsidR="00FE660E">
          <w:rPr>
            <w:rFonts w:ascii="宋体" w:hAnsi="宋体" w:cs="宋体" w:hint="eastAsia"/>
            <w:noProof/>
            <w:sz w:val="24"/>
            <w:szCs w:val="24"/>
          </w:rPr>
          <w:t>1</w:t>
        </w:r>
        <w:r w:rsidRPr="008D3E3A">
          <w:rPr>
            <w:rFonts w:ascii="宋体" w:hAnsi="宋体" w:cs="宋体" w:hint="eastAsia"/>
            <w:sz w:val="24"/>
            <w:szCs w:val="24"/>
          </w:rPr>
          <w:fldChar w:fldCharType="end"/>
        </w:r>
      </w:hyperlink>
    </w:p>
    <w:p w14:paraId="43694A4E" w14:textId="6C0A5C76" w:rsidR="009443F5" w:rsidRPr="008D3E3A" w:rsidRDefault="005A1229">
      <w:pPr>
        <w:pStyle w:val="TOC1"/>
        <w:tabs>
          <w:tab w:val="right" w:leader="dot" w:pos="8306"/>
        </w:tabs>
        <w:spacing w:line="360" w:lineRule="auto"/>
        <w:rPr>
          <w:rFonts w:ascii="宋体" w:hAnsi="宋体" w:cs="宋体" w:hint="eastAsia"/>
          <w:sz w:val="24"/>
          <w:szCs w:val="24"/>
        </w:rPr>
      </w:pPr>
      <w:hyperlink w:anchor="_Toc31499" w:history="1">
        <w:r w:rsidRPr="008D3E3A">
          <w:rPr>
            <w:rFonts w:ascii="宋体" w:hAnsi="宋体" w:cs="宋体" w:hint="eastAsia"/>
            <w:kern w:val="0"/>
            <w:sz w:val="24"/>
            <w:szCs w:val="24"/>
          </w:rPr>
          <w:t>第二章 询价须知</w:t>
        </w:r>
        <w:r w:rsidRPr="008D3E3A">
          <w:rPr>
            <w:rFonts w:ascii="宋体" w:hAnsi="宋体" w:cs="宋体" w:hint="eastAsia"/>
            <w:sz w:val="24"/>
            <w:szCs w:val="24"/>
          </w:rPr>
          <w:tab/>
        </w:r>
        <w:r w:rsidRPr="008D3E3A">
          <w:rPr>
            <w:rFonts w:ascii="宋体" w:hAnsi="宋体" w:cs="宋体" w:hint="eastAsia"/>
            <w:sz w:val="24"/>
            <w:szCs w:val="24"/>
          </w:rPr>
          <w:fldChar w:fldCharType="begin"/>
        </w:r>
        <w:r w:rsidRPr="008D3E3A">
          <w:rPr>
            <w:rFonts w:ascii="宋体" w:hAnsi="宋体" w:cs="宋体" w:hint="eastAsia"/>
            <w:sz w:val="24"/>
            <w:szCs w:val="24"/>
          </w:rPr>
          <w:instrText xml:space="preserve"> PAGEREF _Toc31499 </w:instrText>
        </w:r>
        <w:r w:rsidRPr="008D3E3A">
          <w:rPr>
            <w:rFonts w:ascii="宋体" w:hAnsi="宋体" w:cs="宋体" w:hint="eastAsia"/>
            <w:sz w:val="24"/>
            <w:szCs w:val="24"/>
          </w:rPr>
          <w:fldChar w:fldCharType="separate"/>
        </w:r>
        <w:r w:rsidR="00FE660E">
          <w:rPr>
            <w:rFonts w:ascii="宋体" w:hAnsi="宋体" w:cs="宋体" w:hint="eastAsia"/>
            <w:noProof/>
            <w:sz w:val="24"/>
            <w:szCs w:val="24"/>
          </w:rPr>
          <w:t>3</w:t>
        </w:r>
        <w:r w:rsidRPr="008D3E3A">
          <w:rPr>
            <w:rFonts w:ascii="宋体" w:hAnsi="宋体" w:cs="宋体" w:hint="eastAsia"/>
            <w:sz w:val="24"/>
            <w:szCs w:val="24"/>
          </w:rPr>
          <w:fldChar w:fldCharType="end"/>
        </w:r>
      </w:hyperlink>
    </w:p>
    <w:p w14:paraId="395469A1" w14:textId="1C4C8C31" w:rsidR="009443F5" w:rsidRPr="008D3E3A" w:rsidRDefault="005A1229">
      <w:pPr>
        <w:pStyle w:val="TOC1"/>
        <w:tabs>
          <w:tab w:val="right" w:leader="dot" w:pos="8306"/>
        </w:tabs>
        <w:spacing w:line="360" w:lineRule="auto"/>
        <w:rPr>
          <w:rFonts w:ascii="宋体" w:hAnsi="宋体" w:cs="宋体" w:hint="eastAsia"/>
          <w:sz w:val="24"/>
          <w:szCs w:val="24"/>
        </w:rPr>
      </w:pPr>
      <w:hyperlink w:anchor="_Toc15795" w:history="1">
        <w:r w:rsidRPr="008D3E3A">
          <w:rPr>
            <w:rFonts w:ascii="宋体" w:hAnsi="宋体" w:cs="宋体" w:hint="eastAsia"/>
            <w:kern w:val="0"/>
            <w:sz w:val="24"/>
            <w:szCs w:val="24"/>
          </w:rPr>
          <w:t>第三章 响应文件编制、封装和递交</w:t>
        </w:r>
        <w:r w:rsidRPr="008D3E3A">
          <w:rPr>
            <w:rFonts w:ascii="宋体" w:hAnsi="宋体" w:cs="宋体" w:hint="eastAsia"/>
            <w:sz w:val="24"/>
            <w:szCs w:val="24"/>
          </w:rPr>
          <w:tab/>
        </w:r>
        <w:r w:rsidRPr="008D3E3A">
          <w:rPr>
            <w:rFonts w:ascii="宋体" w:hAnsi="宋体" w:cs="宋体" w:hint="eastAsia"/>
            <w:sz w:val="24"/>
            <w:szCs w:val="24"/>
          </w:rPr>
          <w:fldChar w:fldCharType="begin"/>
        </w:r>
        <w:r w:rsidRPr="008D3E3A">
          <w:rPr>
            <w:rFonts w:ascii="宋体" w:hAnsi="宋体" w:cs="宋体" w:hint="eastAsia"/>
            <w:sz w:val="24"/>
            <w:szCs w:val="24"/>
          </w:rPr>
          <w:instrText xml:space="preserve"> PAGEREF _Toc15795 </w:instrText>
        </w:r>
        <w:r w:rsidRPr="008D3E3A">
          <w:rPr>
            <w:rFonts w:ascii="宋体" w:hAnsi="宋体" w:cs="宋体" w:hint="eastAsia"/>
            <w:sz w:val="24"/>
            <w:szCs w:val="24"/>
          </w:rPr>
          <w:fldChar w:fldCharType="separate"/>
        </w:r>
        <w:r w:rsidR="00FE660E">
          <w:rPr>
            <w:rFonts w:ascii="宋体" w:hAnsi="宋体" w:cs="宋体" w:hint="eastAsia"/>
            <w:noProof/>
            <w:sz w:val="24"/>
            <w:szCs w:val="24"/>
          </w:rPr>
          <w:t>6</w:t>
        </w:r>
        <w:r w:rsidRPr="008D3E3A">
          <w:rPr>
            <w:rFonts w:ascii="宋体" w:hAnsi="宋体" w:cs="宋体" w:hint="eastAsia"/>
            <w:sz w:val="24"/>
            <w:szCs w:val="24"/>
          </w:rPr>
          <w:fldChar w:fldCharType="end"/>
        </w:r>
      </w:hyperlink>
    </w:p>
    <w:p w14:paraId="7665106A" w14:textId="77777777" w:rsidR="009443F5" w:rsidRPr="008D3E3A" w:rsidRDefault="005A1229">
      <w:pPr>
        <w:pStyle w:val="TOC1"/>
        <w:tabs>
          <w:tab w:val="right" w:leader="dot" w:pos="8306"/>
        </w:tabs>
        <w:spacing w:line="360" w:lineRule="auto"/>
        <w:rPr>
          <w:rFonts w:ascii="宋体" w:hAnsi="宋体" w:cs="宋体" w:hint="eastAsia"/>
          <w:sz w:val="24"/>
          <w:szCs w:val="24"/>
        </w:rPr>
      </w:pPr>
      <w:hyperlink w:anchor="_Toc17888" w:history="1">
        <w:r w:rsidRPr="008D3E3A">
          <w:rPr>
            <w:rFonts w:ascii="宋体" w:hAnsi="宋体" w:cs="宋体" w:hint="eastAsia"/>
            <w:kern w:val="0"/>
            <w:sz w:val="24"/>
            <w:szCs w:val="24"/>
          </w:rPr>
          <w:t>第四章 中标（成交）通知及合同授予</w:t>
        </w:r>
        <w:r w:rsidRPr="008D3E3A">
          <w:rPr>
            <w:rFonts w:ascii="宋体" w:hAnsi="宋体" w:cs="宋体" w:hint="eastAsia"/>
            <w:sz w:val="24"/>
            <w:szCs w:val="24"/>
          </w:rPr>
          <w:tab/>
        </w:r>
      </w:hyperlink>
      <w:r w:rsidRPr="008D3E3A">
        <w:rPr>
          <w:rFonts w:hint="eastAsia"/>
        </w:rPr>
        <w:t>7</w:t>
      </w:r>
    </w:p>
    <w:p w14:paraId="1E33A4ED" w14:textId="77777777" w:rsidR="009443F5" w:rsidRPr="008D3E3A" w:rsidRDefault="005A1229">
      <w:pPr>
        <w:pStyle w:val="TOC1"/>
        <w:tabs>
          <w:tab w:val="right" w:leader="dot" w:pos="8306"/>
        </w:tabs>
        <w:spacing w:line="360" w:lineRule="auto"/>
        <w:rPr>
          <w:rFonts w:ascii="宋体" w:hAnsi="宋体" w:cs="宋体" w:hint="eastAsia"/>
          <w:sz w:val="24"/>
          <w:szCs w:val="24"/>
        </w:rPr>
      </w:pPr>
      <w:hyperlink w:anchor="_Toc13664" w:history="1">
        <w:r w:rsidRPr="008D3E3A">
          <w:rPr>
            <w:rFonts w:ascii="宋体" w:hAnsi="宋体" w:cs="宋体" w:hint="eastAsia"/>
            <w:kern w:val="0"/>
            <w:sz w:val="24"/>
            <w:szCs w:val="24"/>
          </w:rPr>
          <w:t>第五章 技术参数及供货清单</w:t>
        </w:r>
        <w:r w:rsidRPr="008D3E3A">
          <w:rPr>
            <w:rFonts w:ascii="宋体" w:hAnsi="宋体" w:cs="宋体" w:hint="eastAsia"/>
            <w:sz w:val="24"/>
            <w:szCs w:val="24"/>
          </w:rPr>
          <w:tab/>
        </w:r>
      </w:hyperlink>
    </w:p>
    <w:p w14:paraId="3E4AD9A9" w14:textId="77777777" w:rsidR="009443F5" w:rsidRPr="008D3E3A" w:rsidRDefault="005A1229">
      <w:pPr>
        <w:pStyle w:val="TOC1"/>
        <w:tabs>
          <w:tab w:val="right" w:leader="dot" w:pos="8306"/>
        </w:tabs>
        <w:spacing w:line="360" w:lineRule="auto"/>
        <w:rPr>
          <w:rFonts w:ascii="宋体" w:hAnsi="宋体" w:cs="宋体" w:hint="eastAsia"/>
          <w:sz w:val="24"/>
          <w:szCs w:val="24"/>
        </w:rPr>
      </w:pPr>
      <w:hyperlink w:anchor="_Toc9597" w:history="1">
        <w:r w:rsidRPr="008D3E3A">
          <w:rPr>
            <w:rFonts w:ascii="宋体" w:hAnsi="宋体" w:cs="宋体" w:hint="eastAsia"/>
            <w:kern w:val="0"/>
            <w:sz w:val="24"/>
            <w:szCs w:val="24"/>
          </w:rPr>
          <w:t>第六章 询价响应文件格式</w:t>
        </w:r>
        <w:r w:rsidRPr="008D3E3A">
          <w:rPr>
            <w:rFonts w:ascii="宋体" w:hAnsi="宋体" w:cs="宋体" w:hint="eastAsia"/>
            <w:sz w:val="24"/>
            <w:szCs w:val="24"/>
          </w:rPr>
          <w:tab/>
        </w:r>
      </w:hyperlink>
    </w:p>
    <w:p w14:paraId="588CFFC2" w14:textId="77777777" w:rsidR="009443F5" w:rsidRPr="008D3E3A" w:rsidRDefault="005A1229">
      <w:pPr>
        <w:widowControl/>
        <w:spacing w:line="360" w:lineRule="auto"/>
        <w:jc w:val="left"/>
        <w:rPr>
          <w:rFonts w:ascii="Times New Roman" w:hAnsi="Times New Roman"/>
          <w:kern w:val="0"/>
          <w:sz w:val="18"/>
          <w:szCs w:val="18"/>
        </w:rPr>
      </w:pPr>
      <w:r w:rsidRPr="008D3E3A">
        <w:rPr>
          <w:rFonts w:ascii="宋体" w:hAnsi="宋体" w:cs="宋体" w:hint="eastAsia"/>
          <w:kern w:val="0"/>
          <w:sz w:val="24"/>
          <w:szCs w:val="24"/>
        </w:rPr>
        <w:fldChar w:fldCharType="end"/>
      </w:r>
    </w:p>
    <w:p w14:paraId="343CADBD" w14:textId="77777777" w:rsidR="009443F5" w:rsidRPr="008D3E3A" w:rsidRDefault="009443F5">
      <w:pPr>
        <w:widowControl/>
        <w:jc w:val="left"/>
        <w:rPr>
          <w:rFonts w:ascii="Times New Roman" w:hAnsi="Times New Roman"/>
          <w:kern w:val="0"/>
          <w:sz w:val="18"/>
          <w:szCs w:val="18"/>
        </w:rPr>
        <w:sectPr w:rsidR="009443F5" w:rsidRPr="008D3E3A">
          <w:footerReference w:type="default" r:id="rId11"/>
          <w:pgSz w:w="11906" w:h="16838"/>
          <w:pgMar w:top="1440" w:right="1800" w:bottom="1440" w:left="1800" w:header="851" w:footer="992" w:gutter="0"/>
          <w:pgNumType w:start="1"/>
          <w:cols w:space="425"/>
          <w:docGrid w:type="lines" w:linePitch="312"/>
        </w:sectPr>
      </w:pPr>
    </w:p>
    <w:p w14:paraId="16E1F398" w14:textId="77777777" w:rsidR="009443F5" w:rsidRPr="008D3E3A" w:rsidRDefault="005A1229">
      <w:pPr>
        <w:pStyle w:val="af4"/>
        <w:numPr>
          <w:ilvl w:val="0"/>
          <w:numId w:val="1"/>
        </w:numPr>
        <w:autoSpaceDE w:val="0"/>
        <w:autoSpaceDN w:val="0"/>
        <w:adjustRightInd w:val="0"/>
        <w:ind w:firstLineChars="0"/>
        <w:jc w:val="center"/>
        <w:outlineLvl w:val="0"/>
        <w:rPr>
          <w:rFonts w:ascii="宋体" w:cs="宋体"/>
          <w:b/>
          <w:kern w:val="0"/>
          <w:sz w:val="36"/>
          <w:szCs w:val="36"/>
        </w:rPr>
      </w:pPr>
      <w:bookmarkStart w:id="3" w:name="_Toc24620"/>
      <w:r w:rsidRPr="008D3E3A">
        <w:rPr>
          <w:rFonts w:ascii="宋体" w:cs="宋体" w:hint="eastAsia"/>
          <w:b/>
          <w:kern w:val="0"/>
          <w:sz w:val="36"/>
          <w:szCs w:val="36"/>
        </w:rPr>
        <w:lastRenderedPageBreak/>
        <w:t>询价公告</w:t>
      </w:r>
      <w:bookmarkEnd w:id="3"/>
    </w:p>
    <w:p w14:paraId="754AD014" w14:textId="77777777" w:rsidR="009443F5" w:rsidRPr="008D3E3A" w:rsidRDefault="009443F5">
      <w:pPr>
        <w:spacing w:line="560" w:lineRule="exact"/>
        <w:ind w:left="142"/>
        <w:jc w:val="center"/>
        <w:rPr>
          <w:rFonts w:ascii="方正小标宋简体" w:eastAsia="方正小标宋简体"/>
          <w:sz w:val="28"/>
          <w:szCs w:val="28"/>
        </w:rPr>
      </w:pPr>
      <w:bookmarkStart w:id="4" w:name="_Toc28359011"/>
      <w:bookmarkStart w:id="5" w:name="_Toc35393797"/>
    </w:p>
    <w:p w14:paraId="521D8281" w14:textId="18BEAA73" w:rsidR="009443F5" w:rsidRPr="008D3E3A" w:rsidRDefault="005A1229" w:rsidP="00FE660E">
      <w:pPr>
        <w:spacing w:line="520" w:lineRule="exact"/>
        <w:ind w:left="142"/>
        <w:jc w:val="center"/>
        <w:rPr>
          <w:rFonts w:ascii="方正小标宋简体" w:eastAsia="方正小标宋简体"/>
          <w:sz w:val="28"/>
          <w:szCs w:val="28"/>
        </w:rPr>
      </w:pPr>
      <w:bookmarkStart w:id="6" w:name="_Hlk216445230"/>
      <w:r w:rsidRPr="008D3E3A">
        <w:rPr>
          <w:rFonts w:ascii="方正小标宋简体" w:eastAsia="方正小标宋简体" w:hint="eastAsia"/>
          <w:sz w:val="28"/>
          <w:szCs w:val="28"/>
        </w:rPr>
        <w:t>河南省化工研究所有限责任公司</w:t>
      </w:r>
      <w:r w:rsidR="00155FAD" w:rsidRPr="008D3E3A">
        <w:rPr>
          <w:rFonts w:ascii="方正小标宋简体" w:eastAsia="方正小标宋简体" w:hint="eastAsia"/>
          <w:sz w:val="28"/>
          <w:szCs w:val="28"/>
        </w:rPr>
        <w:t>光化学催化检测系统</w:t>
      </w:r>
      <w:r w:rsidRPr="008D3E3A">
        <w:rPr>
          <w:rFonts w:ascii="方正小标宋简体" w:eastAsia="方正小标宋简体" w:hint="eastAsia"/>
          <w:sz w:val="28"/>
          <w:szCs w:val="28"/>
        </w:rPr>
        <w:t>采购项目</w:t>
      </w:r>
    </w:p>
    <w:p w14:paraId="512476CA" w14:textId="77777777" w:rsidR="009443F5" w:rsidRPr="008D3E3A" w:rsidRDefault="005A1229" w:rsidP="00FE660E">
      <w:pPr>
        <w:spacing w:line="520" w:lineRule="exact"/>
        <w:ind w:left="142"/>
        <w:jc w:val="center"/>
        <w:rPr>
          <w:rFonts w:ascii="方正小标宋简体" w:eastAsia="方正小标宋简体" w:hAnsi="华文中宋" w:hint="eastAsia"/>
          <w:sz w:val="28"/>
          <w:szCs w:val="28"/>
        </w:rPr>
      </w:pPr>
      <w:r w:rsidRPr="008D3E3A">
        <w:rPr>
          <w:rFonts w:ascii="方正小标宋简体" w:eastAsia="方正小标宋简体" w:hAnsi="华文中宋" w:hint="eastAsia"/>
          <w:sz w:val="28"/>
          <w:szCs w:val="28"/>
        </w:rPr>
        <w:t>询价公告</w:t>
      </w:r>
      <w:bookmarkStart w:id="7" w:name="_Toc35393798"/>
      <w:bookmarkStart w:id="8" w:name="_Toc28359089"/>
      <w:bookmarkStart w:id="9" w:name="_Toc28359012"/>
      <w:bookmarkStart w:id="10" w:name="_Toc35393629"/>
      <w:bookmarkEnd w:id="4"/>
      <w:bookmarkEnd w:id="5"/>
    </w:p>
    <w:p w14:paraId="7EEDFABF" w14:textId="77777777" w:rsidR="009443F5" w:rsidRPr="008D3E3A" w:rsidRDefault="005A1229" w:rsidP="00FE660E">
      <w:pPr>
        <w:spacing w:line="520" w:lineRule="exact"/>
        <w:ind w:firstLineChars="200" w:firstLine="560"/>
        <w:rPr>
          <w:rFonts w:ascii="黑体" w:eastAsia="黑体" w:hAnsi="黑体" w:hint="eastAsia"/>
          <w:b/>
          <w:sz w:val="28"/>
          <w:szCs w:val="28"/>
        </w:rPr>
      </w:pPr>
      <w:r w:rsidRPr="008D3E3A">
        <w:rPr>
          <w:rFonts w:ascii="黑体" w:eastAsia="黑体" w:hAnsi="黑体" w:hint="eastAsia"/>
          <w:sz w:val="28"/>
          <w:szCs w:val="28"/>
        </w:rPr>
        <w:t>一、项目基本情况</w:t>
      </w:r>
      <w:bookmarkEnd w:id="7"/>
      <w:bookmarkEnd w:id="8"/>
      <w:bookmarkEnd w:id="9"/>
      <w:bookmarkEnd w:id="10"/>
    </w:p>
    <w:p w14:paraId="0AB969A6" w14:textId="71631BE2" w:rsidR="009443F5" w:rsidRPr="008D3E3A" w:rsidRDefault="005A1229" w:rsidP="00FE660E">
      <w:pPr>
        <w:spacing w:line="520" w:lineRule="exact"/>
        <w:ind w:firstLineChars="200" w:firstLine="560"/>
        <w:rPr>
          <w:rFonts w:asciiTheme="minorEastAsia" w:eastAsiaTheme="minorEastAsia" w:hAnsiTheme="minorEastAsia" w:hint="eastAsia"/>
          <w:sz w:val="28"/>
          <w:szCs w:val="28"/>
          <w:u w:val="single"/>
        </w:rPr>
      </w:pPr>
      <w:r w:rsidRPr="008D3E3A">
        <w:rPr>
          <w:rFonts w:asciiTheme="minorEastAsia" w:eastAsiaTheme="minorEastAsia" w:hAnsiTheme="minorEastAsia" w:hint="eastAsia"/>
          <w:sz w:val="28"/>
          <w:szCs w:val="28"/>
        </w:rPr>
        <w:t>（一）项目名称：</w:t>
      </w:r>
      <w:r w:rsidR="00155FAD" w:rsidRPr="008D3E3A">
        <w:rPr>
          <w:rFonts w:asciiTheme="minorEastAsia" w:eastAsiaTheme="minorEastAsia" w:hAnsiTheme="minorEastAsia" w:hint="eastAsia"/>
          <w:sz w:val="28"/>
          <w:szCs w:val="28"/>
        </w:rPr>
        <w:t>光化学催化检测系统</w:t>
      </w:r>
      <w:r w:rsidRPr="008D3E3A">
        <w:rPr>
          <w:rFonts w:asciiTheme="minorEastAsia" w:eastAsiaTheme="minorEastAsia" w:hAnsiTheme="minorEastAsia" w:cs="宋体" w:hint="eastAsia"/>
          <w:spacing w:val="-2"/>
          <w:sz w:val="28"/>
          <w:szCs w:val="28"/>
        </w:rPr>
        <w:t>采购</w:t>
      </w:r>
    </w:p>
    <w:p w14:paraId="0616CD51" w14:textId="77777777" w:rsidR="009443F5" w:rsidRPr="008D3E3A" w:rsidRDefault="005A1229" w:rsidP="00FE660E">
      <w:pPr>
        <w:spacing w:line="520" w:lineRule="exact"/>
        <w:ind w:firstLineChars="200" w:firstLine="560"/>
        <w:rPr>
          <w:rFonts w:asciiTheme="minorEastAsia" w:eastAsiaTheme="minorEastAsia" w:hAnsiTheme="minorEastAsia" w:hint="eastAsia"/>
          <w:sz w:val="28"/>
          <w:szCs w:val="28"/>
        </w:rPr>
      </w:pPr>
      <w:r w:rsidRPr="008D3E3A">
        <w:rPr>
          <w:rFonts w:asciiTheme="minorEastAsia" w:eastAsiaTheme="minorEastAsia" w:hAnsiTheme="minorEastAsia" w:hint="eastAsia"/>
          <w:sz w:val="28"/>
          <w:szCs w:val="28"/>
        </w:rPr>
        <w:t>（二）采购方式：询价</w:t>
      </w:r>
    </w:p>
    <w:p w14:paraId="33CF3EE5" w14:textId="62A477D5" w:rsidR="009443F5" w:rsidRPr="008D3E3A" w:rsidRDefault="005A1229" w:rsidP="00FE660E">
      <w:pPr>
        <w:spacing w:line="520" w:lineRule="exact"/>
        <w:ind w:firstLineChars="200" w:firstLine="560"/>
        <w:rPr>
          <w:rFonts w:asciiTheme="minorEastAsia" w:eastAsiaTheme="minorEastAsia" w:hAnsiTheme="minorEastAsia" w:hint="eastAsia"/>
          <w:sz w:val="28"/>
          <w:szCs w:val="28"/>
        </w:rPr>
      </w:pPr>
      <w:r w:rsidRPr="008D3E3A">
        <w:rPr>
          <w:rFonts w:asciiTheme="minorEastAsia" w:eastAsiaTheme="minorEastAsia" w:hAnsiTheme="minorEastAsia" w:hint="eastAsia"/>
          <w:sz w:val="28"/>
          <w:szCs w:val="28"/>
        </w:rPr>
        <w:t>（三）</w:t>
      </w:r>
      <w:bookmarkStart w:id="11" w:name="_Hlk73809950"/>
      <w:r w:rsidRPr="008D3E3A">
        <w:rPr>
          <w:rFonts w:asciiTheme="minorEastAsia" w:eastAsiaTheme="minorEastAsia" w:hAnsiTheme="minorEastAsia" w:hint="eastAsia"/>
          <w:sz w:val="28"/>
          <w:szCs w:val="28"/>
        </w:rPr>
        <w:t>采购内容：</w:t>
      </w:r>
      <w:r w:rsidR="00155FAD" w:rsidRPr="008D3E3A">
        <w:rPr>
          <w:rFonts w:asciiTheme="minorEastAsia" w:eastAsiaTheme="minorEastAsia" w:hAnsiTheme="minorEastAsia" w:hint="eastAsia"/>
          <w:sz w:val="28"/>
          <w:szCs w:val="28"/>
        </w:rPr>
        <w:t>光化学催化检测系统</w:t>
      </w:r>
      <w:r w:rsidR="00CB1999" w:rsidRPr="008D3E3A">
        <w:rPr>
          <w:rFonts w:asciiTheme="minorEastAsia" w:eastAsiaTheme="minorEastAsia" w:hAnsiTheme="minorEastAsia" w:hint="eastAsia"/>
          <w:sz w:val="28"/>
          <w:szCs w:val="28"/>
        </w:rPr>
        <w:t>包含：电化学工作站1套、氙灯光源1套、电解池3套，其中电化学工作站为核心产品</w:t>
      </w:r>
      <w:r w:rsidRPr="008D3E3A">
        <w:rPr>
          <w:rFonts w:asciiTheme="minorEastAsia" w:eastAsiaTheme="minorEastAsia" w:hAnsiTheme="minorEastAsia" w:hint="eastAsia"/>
          <w:sz w:val="28"/>
          <w:szCs w:val="28"/>
        </w:rPr>
        <w:t>。</w:t>
      </w:r>
    </w:p>
    <w:p w14:paraId="30AC9FF3" w14:textId="77777777" w:rsidR="009443F5" w:rsidRPr="008D3E3A" w:rsidRDefault="005A1229" w:rsidP="00FE660E">
      <w:pPr>
        <w:spacing w:line="520" w:lineRule="exact"/>
        <w:ind w:firstLineChars="200" w:firstLine="560"/>
        <w:rPr>
          <w:rFonts w:asciiTheme="minorEastAsia" w:eastAsiaTheme="minorEastAsia" w:hAnsiTheme="minorEastAsia" w:cs="ArialMT-BoldItalic" w:hint="eastAsia"/>
          <w:sz w:val="28"/>
          <w:szCs w:val="28"/>
        </w:rPr>
      </w:pPr>
      <w:r w:rsidRPr="008D3E3A">
        <w:rPr>
          <w:rFonts w:asciiTheme="minorEastAsia" w:eastAsiaTheme="minorEastAsia" w:hAnsiTheme="minorEastAsia" w:cs="ArialMT-BoldItalic" w:hint="eastAsia"/>
          <w:sz w:val="28"/>
          <w:szCs w:val="28"/>
        </w:rPr>
        <w:t>（四）采购要求：</w:t>
      </w:r>
    </w:p>
    <w:p w14:paraId="6980EF10" w14:textId="77777777" w:rsidR="009443F5" w:rsidRPr="008D3E3A" w:rsidRDefault="005A1229" w:rsidP="00FE660E">
      <w:pPr>
        <w:spacing w:line="520" w:lineRule="exact"/>
        <w:ind w:firstLineChars="200" w:firstLine="560"/>
        <w:rPr>
          <w:rFonts w:asciiTheme="minorEastAsia" w:eastAsiaTheme="minorEastAsia" w:hAnsiTheme="minorEastAsia" w:hint="eastAsia"/>
          <w:sz w:val="28"/>
          <w:szCs w:val="28"/>
        </w:rPr>
      </w:pPr>
      <w:r w:rsidRPr="008D3E3A">
        <w:rPr>
          <w:rFonts w:asciiTheme="minorEastAsia" w:eastAsiaTheme="minorEastAsia" w:hAnsiTheme="minorEastAsia" w:hint="eastAsia"/>
          <w:sz w:val="28"/>
          <w:szCs w:val="28"/>
        </w:rPr>
        <w:t>1、设备按委托方提供配置清单和型号要求加工组装。</w:t>
      </w:r>
    </w:p>
    <w:p w14:paraId="12602516" w14:textId="1814B2C6" w:rsidR="009443F5" w:rsidRPr="008D3E3A" w:rsidRDefault="005A1229" w:rsidP="00FE660E">
      <w:pPr>
        <w:spacing w:line="520" w:lineRule="exact"/>
        <w:ind w:firstLineChars="200" w:firstLine="560"/>
        <w:rPr>
          <w:rFonts w:asciiTheme="minorEastAsia" w:eastAsiaTheme="minorEastAsia" w:hAnsiTheme="minorEastAsia" w:hint="eastAsia"/>
          <w:sz w:val="28"/>
          <w:szCs w:val="28"/>
        </w:rPr>
      </w:pPr>
      <w:r w:rsidRPr="008D3E3A">
        <w:rPr>
          <w:rFonts w:asciiTheme="minorEastAsia" w:eastAsiaTheme="minorEastAsia" w:hAnsiTheme="minorEastAsia" w:hint="eastAsia"/>
          <w:sz w:val="28"/>
          <w:szCs w:val="28"/>
        </w:rPr>
        <w:t>2、供应商须是设备制造商，若</w:t>
      </w:r>
      <w:r w:rsidR="00CB1999" w:rsidRPr="008D3E3A">
        <w:rPr>
          <w:rFonts w:asciiTheme="minorEastAsia" w:eastAsiaTheme="minorEastAsia" w:hAnsiTheme="minorEastAsia" w:hint="eastAsia"/>
          <w:sz w:val="28"/>
          <w:szCs w:val="28"/>
        </w:rPr>
        <w:t>代理商投标</w:t>
      </w:r>
      <w:r w:rsidRPr="008D3E3A">
        <w:rPr>
          <w:rFonts w:asciiTheme="minorEastAsia" w:eastAsiaTheme="minorEastAsia" w:hAnsiTheme="minorEastAsia" w:hint="eastAsia"/>
          <w:sz w:val="28"/>
          <w:szCs w:val="28"/>
        </w:rPr>
        <w:t>须有</w:t>
      </w:r>
      <w:r w:rsidR="00CB1999" w:rsidRPr="008D3E3A">
        <w:rPr>
          <w:rFonts w:asciiTheme="minorEastAsia" w:eastAsiaTheme="minorEastAsia" w:hAnsiTheme="minorEastAsia" w:hint="eastAsia"/>
          <w:sz w:val="28"/>
          <w:szCs w:val="28"/>
        </w:rPr>
        <w:t>核心产品的</w:t>
      </w:r>
      <w:r w:rsidRPr="008D3E3A">
        <w:rPr>
          <w:rFonts w:asciiTheme="minorEastAsia" w:eastAsiaTheme="minorEastAsia" w:hAnsiTheme="minorEastAsia" w:hint="eastAsia"/>
          <w:sz w:val="28"/>
          <w:szCs w:val="28"/>
        </w:rPr>
        <w:t>有效</w:t>
      </w:r>
      <w:r w:rsidR="00CB1999" w:rsidRPr="008D3E3A">
        <w:rPr>
          <w:rFonts w:asciiTheme="minorEastAsia" w:eastAsiaTheme="minorEastAsia" w:hAnsiTheme="minorEastAsia" w:hint="eastAsia"/>
          <w:sz w:val="28"/>
          <w:szCs w:val="28"/>
        </w:rPr>
        <w:t>项目</w:t>
      </w:r>
      <w:r w:rsidRPr="008D3E3A">
        <w:rPr>
          <w:rFonts w:asciiTheme="minorEastAsia" w:eastAsiaTheme="minorEastAsia" w:hAnsiTheme="minorEastAsia" w:hint="eastAsia"/>
          <w:sz w:val="28"/>
          <w:szCs w:val="28"/>
        </w:rPr>
        <w:t>授权文件。</w:t>
      </w:r>
    </w:p>
    <w:p w14:paraId="564B3E19" w14:textId="77777777" w:rsidR="009443F5" w:rsidRPr="008D3E3A" w:rsidRDefault="005A1229" w:rsidP="00FE660E">
      <w:pPr>
        <w:spacing w:line="520" w:lineRule="exact"/>
        <w:ind w:firstLineChars="200" w:firstLine="560"/>
        <w:rPr>
          <w:rFonts w:asciiTheme="minorEastAsia" w:eastAsiaTheme="minorEastAsia" w:hAnsiTheme="minorEastAsia" w:cs="宋体" w:hint="eastAsia"/>
          <w:kern w:val="0"/>
          <w:sz w:val="28"/>
          <w:szCs w:val="28"/>
        </w:rPr>
      </w:pPr>
      <w:r w:rsidRPr="008D3E3A">
        <w:rPr>
          <w:rFonts w:asciiTheme="minorEastAsia" w:eastAsiaTheme="minorEastAsia" w:hAnsiTheme="minorEastAsia" w:cs="宋体" w:hint="eastAsia"/>
          <w:kern w:val="0"/>
          <w:sz w:val="28"/>
          <w:szCs w:val="28"/>
        </w:rPr>
        <w:t>（五）技术要求：详见询价文件</w:t>
      </w:r>
    </w:p>
    <w:p w14:paraId="1F9A22BF" w14:textId="77777777" w:rsidR="009443F5" w:rsidRPr="008D3E3A" w:rsidRDefault="005A1229" w:rsidP="00FE660E">
      <w:pPr>
        <w:spacing w:line="520" w:lineRule="exact"/>
        <w:ind w:firstLineChars="200" w:firstLine="560"/>
        <w:rPr>
          <w:rFonts w:asciiTheme="minorEastAsia" w:eastAsiaTheme="minorEastAsia" w:hAnsiTheme="minorEastAsia" w:cs="宋体" w:hint="eastAsia"/>
          <w:kern w:val="0"/>
          <w:sz w:val="28"/>
          <w:szCs w:val="28"/>
        </w:rPr>
      </w:pPr>
      <w:r w:rsidRPr="008D3E3A">
        <w:rPr>
          <w:rFonts w:asciiTheme="minorEastAsia" w:eastAsiaTheme="minorEastAsia" w:hAnsiTheme="minorEastAsia" w:cs="宋体" w:hint="eastAsia"/>
          <w:kern w:val="0"/>
          <w:sz w:val="28"/>
          <w:szCs w:val="28"/>
        </w:rPr>
        <w:t>(六)付款方式</w:t>
      </w:r>
    </w:p>
    <w:bookmarkEnd w:id="11"/>
    <w:p w14:paraId="6FEC5DDF" w14:textId="77777777" w:rsidR="00AA3F6B" w:rsidRPr="008D3E3A" w:rsidRDefault="00AA3F6B" w:rsidP="00FE660E">
      <w:pPr>
        <w:spacing w:line="520" w:lineRule="exact"/>
        <w:ind w:firstLineChars="200" w:firstLine="560"/>
        <w:rPr>
          <w:rFonts w:asciiTheme="minorEastAsia" w:eastAsiaTheme="minorEastAsia" w:hAnsiTheme="minorEastAsia" w:cs="宋体" w:hint="eastAsia"/>
          <w:kern w:val="0"/>
          <w:sz w:val="28"/>
          <w:szCs w:val="28"/>
        </w:rPr>
      </w:pPr>
      <w:r w:rsidRPr="008D3E3A">
        <w:rPr>
          <w:rFonts w:asciiTheme="minorEastAsia" w:eastAsiaTheme="minorEastAsia" w:hAnsiTheme="minorEastAsia" w:cs="宋体" w:hint="eastAsia"/>
          <w:kern w:val="0"/>
          <w:sz w:val="28"/>
          <w:szCs w:val="28"/>
        </w:rPr>
        <w:t>成交后，成交供应商5个工作日内完成购销合同签订。签订购销合同后30个工作日内完成供货。供货到指定地点、安装调试、双方验收合格后，5个工作日内支付给成交供应商总货款的100%并同时提供设备总价款5%质保函,满一年无质量问题退还质保函。供应商在合同中必须提供厂家或总代理</w:t>
      </w:r>
      <w:proofErr w:type="gramStart"/>
      <w:r w:rsidRPr="008D3E3A">
        <w:rPr>
          <w:rFonts w:asciiTheme="minorEastAsia" w:eastAsiaTheme="minorEastAsia" w:hAnsiTheme="minorEastAsia" w:cs="宋体" w:hint="eastAsia"/>
          <w:kern w:val="0"/>
          <w:sz w:val="28"/>
          <w:szCs w:val="28"/>
        </w:rPr>
        <w:t>质保证明</w:t>
      </w:r>
      <w:proofErr w:type="gramEnd"/>
      <w:r w:rsidRPr="008D3E3A">
        <w:rPr>
          <w:rFonts w:asciiTheme="minorEastAsia" w:eastAsiaTheme="minorEastAsia" w:hAnsiTheme="minorEastAsia" w:cs="宋体" w:hint="eastAsia"/>
          <w:kern w:val="0"/>
          <w:sz w:val="28"/>
          <w:szCs w:val="28"/>
        </w:rPr>
        <w:t>。</w:t>
      </w:r>
    </w:p>
    <w:p w14:paraId="14C62899" w14:textId="77777777" w:rsidR="009443F5" w:rsidRPr="008D3E3A" w:rsidRDefault="005A1229" w:rsidP="00FE660E">
      <w:pPr>
        <w:spacing w:line="520" w:lineRule="exact"/>
        <w:ind w:firstLineChars="200" w:firstLine="568"/>
        <w:rPr>
          <w:rFonts w:ascii="黑体" w:eastAsia="黑体" w:hAnsi="黑体" w:cs="宋体" w:hint="eastAsia"/>
          <w:bCs/>
          <w:spacing w:val="2"/>
          <w:sz w:val="28"/>
          <w:szCs w:val="28"/>
        </w:rPr>
      </w:pPr>
      <w:r w:rsidRPr="008D3E3A">
        <w:rPr>
          <w:rFonts w:ascii="黑体" w:eastAsia="黑体" w:hAnsi="黑体" w:cs="宋体" w:hint="eastAsia"/>
          <w:bCs/>
          <w:spacing w:val="2"/>
          <w:sz w:val="28"/>
          <w:szCs w:val="28"/>
        </w:rPr>
        <w:t>二、供应商资格要求</w:t>
      </w:r>
    </w:p>
    <w:p w14:paraId="1110308E" w14:textId="77777777" w:rsidR="009443F5" w:rsidRPr="008D3E3A" w:rsidRDefault="005A1229" w:rsidP="00FE660E">
      <w:pPr>
        <w:spacing w:line="520" w:lineRule="exact"/>
        <w:ind w:firstLineChars="200" w:firstLine="560"/>
        <w:rPr>
          <w:rFonts w:asciiTheme="minorEastAsia" w:eastAsiaTheme="minorEastAsia" w:hAnsiTheme="minorEastAsia" w:cs="宋体" w:hint="eastAsia"/>
          <w:kern w:val="0"/>
          <w:sz w:val="28"/>
          <w:szCs w:val="28"/>
        </w:rPr>
      </w:pPr>
      <w:r w:rsidRPr="008D3E3A">
        <w:rPr>
          <w:rFonts w:asciiTheme="minorEastAsia" w:eastAsiaTheme="minorEastAsia" w:hAnsiTheme="minorEastAsia" w:cs="宋体" w:hint="eastAsia"/>
          <w:kern w:val="0"/>
          <w:sz w:val="28"/>
          <w:szCs w:val="28"/>
        </w:rPr>
        <w:t>1、合格的供应商应遵守有关的国家法律、法规和条例，符合《中华人民共和国政府采购法》的二十二条的规定和本文件中规定的条件。</w:t>
      </w:r>
    </w:p>
    <w:p w14:paraId="35236931" w14:textId="77777777" w:rsidR="009443F5" w:rsidRPr="008D3E3A" w:rsidRDefault="005A1229" w:rsidP="00FE660E">
      <w:pPr>
        <w:spacing w:line="520" w:lineRule="exact"/>
        <w:ind w:firstLineChars="200" w:firstLine="560"/>
        <w:rPr>
          <w:rFonts w:asciiTheme="minorEastAsia" w:eastAsiaTheme="minorEastAsia" w:hAnsiTheme="minorEastAsia" w:cs="宋体" w:hint="eastAsia"/>
          <w:kern w:val="0"/>
          <w:sz w:val="28"/>
          <w:szCs w:val="28"/>
        </w:rPr>
      </w:pPr>
      <w:r w:rsidRPr="008D3E3A">
        <w:rPr>
          <w:rFonts w:asciiTheme="minorEastAsia" w:eastAsiaTheme="minorEastAsia" w:hAnsiTheme="minorEastAsia" w:cs="宋体" w:hint="eastAsia"/>
          <w:kern w:val="0"/>
          <w:sz w:val="28"/>
          <w:szCs w:val="28"/>
        </w:rPr>
        <w:t>2、合格的供应商须是具有独立法人资格，营业执照中应具备相应的经营范围。注册资金不得低于人民币100万元。</w:t>
      </w:r>
    </w:p>
    <w:p w14:paraId="2A8739B8" w14:textId="622A80D3" w:rsidR="009443F5" w:rsidRPr="008D3E3A" w:rsidRDefault="005A1229" w:rsidP="00FE660E">
      <w:pPr>
        <w:spacing w:line="520" w:lineRule="exact"/>
        <w:ind w:firstLineChars="200" w:firstLine="560"/>
        <w:rPr>
          <w:rFonts w:asciiTheme="minorEastAsia" w:eastAsiaTheme="minorEastAsia" w:hAnsiTheme="minorEastAsia" w:cs="宋体" w:hint="eastAsia"/>
          <w:kern w:val="0"/>
          <w:sz w:val="28"/>
          <w:szCs w:val="28"/>
        </w:rPr>
      </w:pPr>
      <w:r w:rsidRPr="008D3E3A">
        <w:rPr>
          <w:rFonts w:asciiTheme="minorEastAsia" w:eastAsiaTheme="minorEastAsia" w:hAnsiTheme="minorEastAsia" w:cs="宋体" w:hint="eastAsia"/>
          <w:kern w:val="0"/>
          <w:sz w:val="28"/>
          <w:szCs w:val="28"/>
        </w:rPr>
        <w:t>3、合格的供应商必须是设备制造商或取得本次项目采购</w:t>
      </w:r>
      <w:r w:rsidR="00CB1999" w:rsidRPr="008D3E3A">
        <w:rPr>
          <w:rFonts w:asciiTheme="minorEastAsia" w:eastAsiaTheme="minorEastAsia" w:hAnsiTheme="minorEastAsia" w:cs="宋体" w:hint="eastAsia"/>
          <w:kern w:val="0"/>
          <w:sz w:val="28"/>
          <w:szCs w:val="28"/>
        </w:rPr>
        <w:t>核心产</w:t>
      </w:r>
      <w:r w:rsidR="00CB1999" w:rsidRPr="008D3E3A">
        <w:rPr>
          <w:rFonts w:asciiTheme="minorEastAsia" w:eastAsiaTheme="minorEastAsia" w:hAnsiTheme="minorEastAsia" w:cs="宋体" w:hint="eastAsia"/>
          <w:kern w:val="0"/>
          <w:sz w:val="28"/>
          <w:szCs w:val="28"/>
        </w:rPr>
        <w:lastRenderedPageBreak/>
        <w:t>品</w:t>
      </w:r>
      <w:r w:rsidRPr="008D3E3A">
        <w:rPr>
          <w:rFonts w:asciiTheme="minorEastAsia" w:eastAsiaTheme="minorEastAsia" w:hAnsiTheme="minorEastAsia" w:cs="宋体" w:hint="eastAsia"/>
          <w:kern w:val="0"/>
          <w:sz w:val="28"/>
          <w:szCs w:val="28"/>
        </w:rPr>
        <w:t>设备产品经营权。</w:t>
      </w:r>
    </w:p>
    <w:p w14:paraId="20BE152C" w14:textId="77777777" w:rsidR="009443F5" w:rsidRPr="008D3E3A" w:rsidRDefault="005A1229" w:rsidP="00FE660E">
      <w:pPr>
        <w:spacing w:line="520" w:lineRule="exact"/>
        <w:ind w:firstLineChars="200" w:firstLine="560"/>
        <w:rPr>
          <w:rFonts w:ascii="宋体" w:hAnsi="宋体" w:hint="eastAsia"/>
          <w:sz w:val="28"/>
          <w:szCs w:val="28"/>
        </w:rPr>
      </w:pPr>
      <w:r w:rsidRPr="008D3E3A">
        <w:rPr>
          <w:rFonts w:asciiTheme="minorEastAsia" w:eastAsiaTheme="minorEastAsia" w:hAnsiTheme="minorEastAsia" w:cs="宋体" w:hint="eastAsia"/>
          <w:kern w:val="0"/>
          <w:sz w:val="28"/>
          <w:szCs w:val="28"/>
        </w:rPr>
        <w:t>4、合格的供应商应提供满足采购要求的售后服务承诺。</w:t>
      </w:r>
    </w:p>
    <w:p w14:paraId="373EFDD8" w14:textId="77777777" w:rsidR="009443F5" w:rsidRPr="008D3E3A" w:rsidRDefault="005A1229" w:rsidP="00FE660E">
      <w:pPr>
        <w:spacing w:line="520" w:lineRule="exact"/>
        <w:ind w:firstLineChars="200" w:firstLine="560"/>
        <w:rPr>
          <w:rFonts w:ascii="黑体" w:eastAsia="黑体" w:hAnsi="黑体" w:cs="Calibri" w:hint="eastAsia"/>
          <w:sz w:val="28"/>
          <w:szCs w:val="28"/>
        </w:rPr>
      </w:pPr>
      <w:bookmarkStart w:id="12" w:name="_Toc27381"/>
      <w:bookmarkStart w:id="13" w:name="_Toc5883"/>
      <w:bookmarkStart w:id="14" w:name="_Toc497920479"/>
      <w:r w:rsidRPr="008D3E3A">
        <w:rPr>
          <w:rFonts w:ascii="黑体" w:eastAsia="黑体" w:hAnsi="黑体" w:cs="Calibri" w:hint="eastAsia"/>
          <w:sz w:val="28"/>
          <w:szCs w:val="28"/>
        </w:rPr>
        <w:t>三、询价文件的获取</w:t>
      </w:r>
    </w:p>
    <w:bookmarkEnd w:id="12"/>
    <w:bookmarkEnd w:id="13"/>
    <w:bookmarkEnd w:id="14"/>
    <w:p w14:paraId="069D1E8A" w14:textId="77777777" w:rsidR="009443F5" w:rsidRPr="008D3E3A" w:rsidRDefault="005A1229" w:rsidP="00FE660E">
      <w:pPr>
        <w:widowControl/>
        <w:spacing w:line="520" w:lineRule="exact"/>
        <w:ind w:firstLineChars="200" w:firstLine="560"/>
        <w:rPr>
          <w:rFonts w:ascii="宋体" w:hAnsi="宋体" w:hint="eastAsia"/>
          <w:sz w:val="28"/>
          <w:szCs w:val="28"/>
        </w:rPr>
      </w:pPr>
      <w:r w:rsidRPr="008D3E3A">
        <w:rPr>
          <w:rFonts w:ascii="宋体" w:hAnsi="宋体" w:hint="eastAsia"/>
          <w:sz w:val="28"/>
          <w:szCs w:val="28"/>
        </w:rPr>
        <w:t>1、询价文件领取地点：</w:t>
      </w:r>
    </w:p>
    <w:p w14:paraId="54A94A28" w14:textId="77777777" w:rsidR="009443F5" w:rsidRPr="008D3E3A" w:rsidRDefault="005A1229" w:rsidP="00FE660E">
      <w:pPr>
        <w:widowControl/>
        <w:spacing w:line="520" w:lineRule="exact"/>
        <w:ind w:firstLineChars="200" w:firstLine="560"/>
        <w:rPr>
          <w:rFonts w:ascii="宋体" w:hAnsi="宋体" w:hint="eastAsia"/>
          <w:sz w:val="28"/>
          <w:szCs w:val="28"/>
        </w:rPr>
      </w:pPr>
      <w:r w:rsidRPr="008D3E3A">
        <w:rPr>
          <w:rFonts w:ascii="宋体" w:hAnsi="宋体" w:hint="eastAsia"/>
          <w:sz w:val="28"/>
          <w:szCs w:val="28"/>
        </w:rPr>
        <w:t>河南省化工研究所有限责任公司 办公楼211办公室</w:t>
      </w:r>
    </w:p>
    <w:p w14:paraId="7D8EB8F1" w14:textId="77777777" w:rsidR="009443F5" w:rsidRPr="008D3E3A" w:rsidRDefault="005A1229" w:rsidP="00FE660E">
      <w:pPr>
        <w:widowControl/>
        <w:spacing w:line="520" w:lineRule="exact"/>
        <w:ind w:firstLineChars="200" w:firstLine="560"/>
        <w:rPr>
          <w:rFonts w:ascii="宋体" w:hAnsi="宋体" w:hint="eastAsia"/>
          <w:sz w:val="28"/>
          <w:szCs w:val="28"/>
        </w:rPr>
      </w:pPr>
      <w:r w:rsidRPr="008D3E3A">
        <w:rPr>
          <w:rFonts w:ascii="宋体" w:hAnsi="宋体" w:hint="eastAsia"/>
          <w:sz w:val="28"/>
          <w:szCs w:val="28"/>
        </w:rPr>
        <w:t>2、询价文件领取时间：</w:t>
      </w:r>
    </w:p>
    <w:p w14:paraId="675A02A4" w14:textId="1AF6F5D7" w:rsidR="009443F5" w:rsidRPr="008D3E3A" w:rsidRDefault="005A1229" w:rsidP="00FE660E">
      <w:pPr>
        <w:widowControl/>
        <w:spacing w:line="520" w:lineRule="exact"/>
        <w:ind w:firstLineChars="200" w:firstLine="560"/>
        <w:rPr>
          <w:rFonts w:ascii="宋体" w:hAnsi="宋体" w:hint="eastAsia"/>
          <w:sz w:val="28"/>
          <w:szCs w:val="28"/>
        </w:rPr>
      </w:pPr>
      <w:r w:rsidRPr="008D3E3A">
        <w:rPr>
          <w:rFonts w:ascii="宋体" w:hAnsi="宋体" w:hint="eastAsia"/>
          <w:sz w:val="28"/>
          <w:szCs w:val="28"/>
        </w:rPr>
        <w:t>202</w:t>
      </w:r>
      <w:r w:rsidR="00155FAD" w:rsidRPr="008D3E3A">
        <w:rPr>
          <w:rFonts w:ascii="宋体" w:hAnsi="宋体"/>
          <w:sz w:val="28"/>
          <w:szCs w:val="28"/>
        </w:rPr>
        <w:t>5</w:t>
      </w:r>
      <w:r w:rsidRPr="008D3E3A">
        <w:rPr>
          <w:rFonts w:ascii="宋体" w:hAnsi="宋体" w:hint="eastAsia"/>
          <w:sz w:val="28"/>
          <w:szCs w:val="28"/>
        </w:rPr>
        <w:t>年1</w:t>
      </w:r>
      <w:r w:rsidR="00155FAD" w:rsidRPr="008D3E3A">
        <w:rPr>
          <w:rFonts w:ascii="宋体" w:hAnsi="宋体"/>
          <w:sz w:val="28"/>
          <w:szCs w:val="28"/>
        </w:rPr>
        <w:t>2</w:t>
      </w:r>
      <w:r w:rsidRPr="008D3E3A">
        <w:rPr>
          <w:rFonts w:ascii="宋体" w:hAnsi="宋体" w:hint="eastAsia"/>
          <w:sz w:val="28"/>
          <w:szCs w:val="28"/>
        </w:rPr>
        <w:t>月</w:t>
      </w:r>
      <w:r w:rsidR="00155FAD" w:rsidRPr="008D3E3A">
        <w:rPr>
          <w:rFonts w:ascii="宋体" w:hAnsi="宋体"/>
          <w:sz w:val="28"/>
          <w:szCs w:val="28"/>
        </w:rPr>
        <w:t>1</w:t>
      </w:r>
      <w:r w:rsidR="0042720C" w:rsidRPr="008D3E3A">
        <w:rPr>
          <w:rFonts w:ascii="宋体" w:hAnsi="宋体" w:hint="eastAsia"/>
          <w:sz w:val="28"/>
          <w:szCs w:val="28"/>
        </w:rPr>
        <w:t>2</w:t>
      </w:r>
      <w:r w:rsidRPr="008D3E3A">
        <w:rPr>
          <w:rFonts w:ascii="宋体" w:hAnsi="宋体" w:hint="eastAsia"/>
          <w:sz w:val="28"/>
          <w:szCs w:val="28"/>
        </w:rPr>
        <w:t>日至</w:t>
      </w:r>
      <w:r w:rsidR="00155FAD" w:rsidRPr="008D3E3A">
        <w:rPr>
          <w:rFonts w:ascii="宋体" w:hAnsi="宋体"/>
          <w:sz w:val="28"/>
          <w:szCs w:val="28"/>
        </w:rPr>
        <w:t>12</w:t>
      </w:r>
      <w:r w:rsidR="00864EC6" w:rsidRPr="008D3E3A">
        <w:rPr>
          <w:rFonts w:ascii="宋体" w:hAnsi="宋体" w:hint="eastAsia"/>
          <w:sz w:val="28"/>
          <w:szCs w:val="28"/>
        </w:rPr>
        <w:t>月1</w:t>
      </w:r>
      <w:r w:rsidR="00155FAD" w:rsidRPr="008D3E3A">
        <w:rPr>
          <w:rFonts w:ascii="宋体" w:hAnsi="宋体"/>
          <w:sz w:val="28"/>
          <w:szCs w:val="28"/>
        </w:rPr>
        <w:t>6</w:t>
      </w:r>
      <w:r w:rsidRPr="008D3E3A">
        <w:rPr>
          <w:rFonts w:ascii="宋体" w:hAnsi="宋体" w:hint="eastAsia"/>
          <w:sz w:val="28"/>
          <w:szCs w:val="28"/>
        </w:rPr>
        <w:t>日 上午8：30-1</w:t>
      </w:r>
      <w:r w:rsidRPr="008D3E3A">
        <w:rPr>
          <w:rFonts w:ascii="宋体" w:hAnsi="宋体"/>
          <w:sz w:val="28"/>
          <w:szCs w:val="28"/>
        </w:rPr>
        <w:t>1</w:t>
      </w:r>
      <w:r w:rsidRPr="008D3E3A">
        <w:rPr>
          <w:rFonts w:ascii="宋体" w:hAnsi="宋体" w:hint="eastAsia"/>
          <w:sz w:val="28"/>
          <w:szCs w:val="28"/>
        </w:rPr>
        <w:t>：</w:t>
      </w:r>
      <w:r w:rsidRPr="008D3E3A">
        <w:rPr>
          <w:rFonts w:ascii="宋体" w:hAnsi="宋体"/>
          <w:sz w:val="28"/>
          <w:szCs w:val="28"/>
        </w:rPr>
        <w:t>30</w:t>
      </w:r>
      <w:r w:rsidRPr="008D3E3A">
        <w:rPr>
          <w:rFonts w:ascii="宋体" w:hAnsi="宋体" w:hint="eastAsia"/>
          <w:sz w:val="28"/>
          <w:szCs w:val="28"/>
        </w:rPr>
        <w:t>下午2：30-5：30（双休日、节假日除外）</w:t>
      </w:r>
    </w:p>
    <w:p w14:paraId="0324289F" w14:textId="77777777" w:rsidR="009443F5" w:rsidRPr="008D3E3A" w:rsidRDefault="005A1229" w:rsidP="00FE660E">
      <w:pPr>
        <w:spacing w:line="520" w:lineRule="exact"/>
        <w:ind w:firstLineChars="200" w:firstLine="560"/>
        <w:rPr>
          <w:rFonts w:ascii="黑体" w:eastAsia="黑体" w:hAnsi="黑体" w:hint="eastAsia"/>
          <w:sz w:val="28"/>
          <w:szCs w:val="28"/>
        </w:rPr>
      </w:pPr>
      <w:r w:rsidRPr="008D3E3A">
        <w:rPr>
          <w:rFonts w:ascii="黑体" w:eastAsia="黑体" w:hAnsi="黑体" w:cs="Calibri" w:hint="eastAsia"/>
          <w:sz w:val="28"/>
          <w:szCs w:val="28"/>
        </w:rPr>
        <w:t>四、响应文件的递交</w:t>
      </w:r>
    </w:p>
    <w:p w14:paraId="1D37037A" w14:textId="236A274E" w:rsidR="009443F5" w:rsidRPr="008D3E3A" w:rsidRDefault="005A1229" w:rsidP="00FE660E">
      <w:pPr>
        <w:widowControl/>
        <w:spacing w:line="520" w:lineRule="exact"/>
        <w:ind w:firstLineChars="200" w:firstLine="560"/>
        <w:rPr>
          <w:rFonts w:ascii="宋体" w:hAnsi="宋体" w:hint="eastAsia"/>
          <w:sz w:val="28"/>
          <w:szCs w:val="28"/>
        </w:rPr>
      </w:pPr>
      <w:r w:rsidRPr="008D3E3A">
        <w:rPr>
          <w:rFonts w:ascii="宋体" w:hAnsi="宋体" w:hint="eastAsia"/>
          <w:sz w:val="28"/>
          <w:szCs w:val="28"/>
        </w:rPr>
        <w:t>1、响应文件递交截止时间：202</w:t>
      </w:r>
      <w:r w:rsidR="00155FAD" w:rsidRPr="008D3E3A">
        <w:rPr>
          <w:rFonts w:ascii="宋体" w:hAnsi="宋体"/>
          <w:sz w:val="28"/>
          <w:szCs w:val="28"/>
        </w:rPr>
        <w:t>5</w:t>
      </w:r>
      <w:r w:rsidRPr="008D3E3A">
        <w:rPr>
          <w:rFonts w:ascii="宋体" w:hAnsi="宋体" w:hint="eastAsia"/>
          <w:sz w:val="28"/>
          <w:szCs w:val="28"/>
        </w:rPr>
        <w:t>年1</w:t>
      </w:r>
      <w:r w:rsidR="00155FAD" w:rsidRPr="008D3E3A">
        <w:rPr>
          <w:rFonts w:ascii="宋体" w:hAnsi="宋体"/>
          <w:sz w:val="28"/>
          <w:szCs w:val="28"/>
        </w:rPr>
        <w:t>2</w:t>
      </w:r>
      <w:r w:rsidRPr="008D3E3A">
        <w:rPr>
          <w:rFonts w:ascii="宋体" w:hAnsi="宋体" w:hint="eastAsia"/>
          <w:sz w:val="28"/>
          <w:szCs w:val="28"/>
        </w:rPr>
        <w:t>月</w:t>
      </w:r>
      <w:r w:rsidR="00CB1999" w:rsidRPr="008D3E3A">
        <w:rPr>
          <w:rFonts w:ascii="宋体" w:hAnsi="宋体" w:hint="eastAsia"/>
          <w:sz w:val="28"/>
          <w:szCs w:val="28"/>
        </w:rPr>
        <w:t>1</w:t>
      </w:r>
      <w:r w:rsidR="0004315F" w:rsidRPr="008D3E3A">
        <w:rPr>
          <w:rFonts w:ascii="宋体" w:hAnsi="宋体" w:hint="eastAsia"/>
          <w:sz w:val="28"/>
          <w:szCs w:val="28"/>
        </w:rPr>
        <w:t>7</w:t>
      </w:r>
      <w:r w:rsidRPr="008D3E3A">
        <w:rPr>
          <w:rFonts w:ascii="宋体" w:hAnsi="宋体" w:hint="eastAsia"/>
          <w:sz w:val="28"/>
          <w:szCs w:val="28"/>
        </w:rPr>
        <w:t>日</w:t>
      </w:r>
      <w:r w:rsidR="00864EC6" w:rsidRPr="008D3E3A">
        <w:rPr>
          <w:rFonts w:ascii="宋体" w:hAnsi="宋体" w:hint="eastAsia"/>
          <w:sz w:val="28"/>
          <w:szCs w:val="28"/>
        </w:rPr>
        <w:t xml:space="preserve"> </w:t>
      </w:r>
      <w:r w:rsidR="0004315F" w:rsidRPr="008D3E3A">
        <w:rPr>
          <w:rFonts w:ascii="宋体" w:hAnsi="宋体" w:hint="eastAsia"/>
          <w:sz w:val="28"/>
          <w:szCs w:val="28"/>
        </w:rPr>
        <w:t>上</w:t>
      </w:r>
      <w:r w:rsidRPr="008D3E3A">
        <w:rPr>
          <w:rFonts w:ascii="宋体" w:hAnsi="宋体" w:hint="eastAsia"/>
          <w:sz w:val="28"/>
          <w:szCs w:val="28"/>
        </w:rPr>
        <w:t>午</w:t>
      </w:r>
      <w:r w:rsidR="0004315F" w:rsidRPr="008D3E3A">
        <w:rPr>
          <w:rFonts w:ascii="宋体" w:hAnsi="宋体" w:hint="eastAsia"/>
          <w:sz w:val="28"/>
          <w:szCs w:val="28"/>
        </w:rPr>
        <w:t>9</w:t>
      </w:r>
      <w:r w:rsidRPr="008D3E3A">
        <w:rPr>
          <w:rFonts w:ascii="宋体" w:hAnsi="宋体" w:hint="eastAsia"/>
          <w:sz w:val="28"/>
          <w:szCs w:val="28"/>
        </w:rPr>
        <w:t>时</w:t>
      </w:r>
    </w:p>
    <w:p w14:paraId="628D1D23" w14:textId="77777777" w:rsidR="009443F5" w:rsidRPr="008D3E3A" w:rsidRDefault="005A1229" w:rsidP="00FE660E">
      <w:pPr>
        <w:widowControl/>
        <w:spacing w:line="520" w:lineRule="exact"/>
        <w:ind w:firstLineChars="200" w:firstLine="560"/>
        <w:rPr>
          <w:rFonts w:ascii="宋体" w:hAnsi="宋体" w:hint="eastAsia"/>
          <w:sz w:val="28"/>
          <w:szCs w:val="28"/>
        </w:rPr>
      </w:pPr>
      <w:r w:rsidRPr="008D3E3A">
        <w:rPr>
          <w:rFonts w:ascii="宋体" w:hAnsi="宋体" w:hint="eastAsia"/>
          <w:sz w:val="28"/>
          <w:szCs w:val="28"/>
        </w:rPr>
        <w:t>2、响应文件递交或邮寄地点：</w:t>
      </w:r>
    </w:p>
    <w:p w14:paraId="5AA3B2F0" w14:textId="77777777" w:rsidR="009443F5" w:rsidRPr="008D3E3A" w:rsidRDefault="005A1229" w:rsidP="00FE660E">
      <w:pPr>
        <w:widowControl/>
        <w:spacing w:line="520" w:lineRule="exact"/>
        <w:ind w:firstLineChars="200" w:firstLine="560"/>
        <w:rPr>
          <w:rFonts w:ascii="宋体" w:hAnsi="宋体" w:hint="eastAsia"/>
          <w:sz w:val="28"/>
          <w:szCs w:val="28"/>
        </w:rPr>
      </w:pPr>
      <w:r w:rsidRPr="008D3E3A">
        <w:rPr>
          <w:rFonts w:ascii="宋体" w:hAnsi="宋体" w:hint="eastAsia"/>
          <w:sz w:val="28"/>
          <w:szCs w:val="28"/>
        </w:rPr>
        <w:t>河南省化工研究所有限责任公司 211办公室</w:t>
      </w:r>
    </w:p>
    <w:p w14:paraId="55147841" w14:textId="77777777" w:rsidR="009443F5" w:rsidRPr="008D3E3A" w:rsidRDefault="005A1229" w:rsidP="00FE660E">
      <w:pPr>
        <w:widowControl/>
        <w:spacing w:line="520" w:lineRule="exact"/>
        <w:ind w:firstLineChars="200" w:firstLine="560"/>
        <w:rPr>
          <w:rFonts w:ascii="宋体" w:hAnsi="宋体" w:hint="eastAsia"/>
          <w:sz w:val="28"/>
          <w:szCs w:val="28"/>
        </w:rPr>
      </w:pPr>
      <w:r w:rsidRPr="008D3E3A">
        <w:rPr>
          <w:rFonts w:ascii="宋体" w:hAnsi="宋体" w:hint="eastAsia"/>
          <w:sz w:val="28"/>
          <w:szCs w:val="28"/>
        </w:rPr>
        <w:t>谢老师0371-67449495</w:t>
      </w:r>
    </w:p>
    <w:p w14:paraId="0D563201" w14:textId="77777777" w:rsidR="009443F5" w:rsidRPr="008D3E3A" w:rsidRDefault="005A1229" w:rsidP="00FE660E">
      <w:pPr>
        <w:widowControl/>
        <w:spacing w:line="520" w:lineRule="exact"/>
        <w:ind w:firstLineChars="200" w:firstLine="560"/>
        <w:rPr>
          <w:rFonts w:ascii="宋体" w:hAnsi="宋体" w:hint="eastAsia"/>
          <w:sz w:val="28"/>
          <w:szCs w:val="28"/>
        </w:rPr>
      </w:pPr>
      <w:bookmarkStart w:id="15" w:name="_Toc8850"/>
      <w:bookmarkStart w:id="16" w:name="_Toc11311"/>
      <w:r w:rsidRPr="008D3E3A">
        <w:rPr>
          <w:rFonts w:ascii="宋体" w:hAnsi="宋体" w:hint="eastAsia"/>
          <w:sz w:val="28"/>
          <w:szCs w:val="28"/>
        </w:rPr>
        <w:t>3、逾期送达的或者未送达指定地点的响应文件，采购人不予受理。</w:t>
      </w:r>
    </w:p>
    <w:p w14:paraId="3EC9026A" w14:textId="77777777" w:rsidR="009443F5" w:rsidRPr="008D3E3A" w:rsidRDefault="005A1229" w:rsidP="00FE660E">
      <w:pPr>
        <w:widowControl/>
        <w:spacing w:line="520" w:lineRule="exact"/>
        <w:ind w:firstLineChars="200" w:firstLine="560"/>
        <w:rPr>
          <w:rFonts w:ascii="黑体" w:eastAsia="黑体" w:hAnsi="黑体" w:cs="Calibri" w:hint="eastAsia"/>
          <w:sz w:val="28"/>
          <w:szCs w:val="28"/>
        </w:rPr>
      </w:pPr>
      <w:r w:rsidRPr="008D3E3A">
        <w:rPr>
          <w:rFonts w:ascii="黑体" w:eastAsia="黑体" w:hAnsi="黑体" w:cs="Calibri" w:hint="eastAsia"/>
          <w:sz w:val="28"/>
          <w:szCs w:val="28"/>
        </w:rPr>
        <w:t>五、公告期限</w:t>
      </w:r>
      <w:bookmarkEnd w:id="15"/>
      <w:bookmarkEnd w:id="16"/>
    </w:p>
    <w:p w14:paraId="406E833C" w14:textId="77777777" w:rsidR="009443F5" w:rsidRPr="008D3E3A" w:rsidRDefault="005A1229" w:rsidP="00FE660E">
      <w:pPr>
        <w:spacing w:line="520" w:lineRule="exact"/>
        <w:ind w:firstLineChars="200" w:firstLine="560"/>
        <w:rPr>
          <w:rFonts w:ascii="宋体" w:hAnsi="宋体" w:hint="eastAsia"/>
          <w:sz w:val="28"/>
          <w:szCs w:val="28"/>
        </w:rPr>
      </w:pPr>
      <w:r w:rsidRPr="008D3E3A">
        <w:rPr>
          <w:rFonts w:ascii="宋体" w:hAnsi="宋体" w:hint="eastAsia"/>
          <w:sz w:val="28"/>
          <w:szCs w:val="28"/>
        </w:rPr>
        <w:t>本询价公告期限为即日起三个工作日。</w:t>
      </w:r>
      <w:bookmarkStart w:id="17" w:name="_Toc22219"/>
      <w:bookmarkStart w:id="18" w:name="_Toc497920480"/>
      <w:bookmarkStart w:id="19" w:name="_Toc13026"/>
    </w:p>
    <w:p w14:paraId="6AAD6FC2" w14:textId="77777777" w:rsidR="009443F5" w:rsidRPr="008D3E3A" w:rsidRDefault="005A1229" w:rsidP="00FE660E">
      <w:pPr>
        <w:spacing w:line="520" w:lineRule="exact"/>
        <w:ind w:firstLineChars="200" w:firstLine="560"/>
        <w:rPr>
          <w:rFonts w:ascii="黑体" w:eastAsia="黑体" w:hAnsi="黑体" w:cs="Calibri" w:hint="eastAsia"/>
          <w:sz w:val="28"/>
          <w:szCs w:val="28"/>
        </w:rPr>
      </w:pPr>
      <w:r w:rsidRPr="008D3E3A">
        <w:rPr>
          <w:rFonts w:ascii="黑体" w:eastAsia="黑体" w:hAnsi="黑体" w:cs="Calibri" w:hint="eastAsia"/>
          <w:sz w:val="28"/>
          <w:szCs w:val="28"/>
        </w:rPr>
        <w:t>六、发布公告的媒介</w:t>
      </w:r>
    </w:p>
    <w:p w14:paraId="1AA552F3" w14:textId="77777777" w:rsidR="009443F5" w:rsidRPr="008D3E3A" w:rsidRDefault="005A1229" w:rsidP="00FE660E">
      <w:pPr>
        <w:spacing w:line="520" w:lineRule="exact"/>
        <w:ind w:firstLineChars="200" w:firstLine="560"/>
        <w:rPr>
          <w:rFonts w:ascii="宋体" w:hAnsi="宋体" w:hint="eastAsia"/>
          <w:sz w:val="28"/>
          <w:szCs w:val="28"/>
        </w:rPr>
      </w:pPr>
      <w:r w:rsidRPr="008D3E3A">
        <w:rPr>
          <w:rFonts w:ascii="宋体" w:hAnsi="宋体" w:hint="eastAsia"/>
          <w:sz w:val="28"/>
          <w:szCs w:val="28"/>
        </w:rPr>
        <w:t>本次询价公告在河南省化工研究所有限责任公司网站发布。</w:t>
      </w:r>
    </w:p>
    <w:p w14:paraId="536BF637" w14:textId="77777777" w:rsidR="009443F5" w:rsidRPr="008D3E3A" w:rsidRDefault="005A1229" w:rsidP="00FE660E">
      <w:pPr>
        <w:spacing w:line="520" w:lineRule="exact"/>
        <w:ind w:firstLineChars="200" w:firstLine="560"/>
        <w:rPr>
          <w:rFonts w:ascii="黑体" w:eastAsia="黑体" w:hAnsi="黑体" w:cs="Calibri" w:hint="eastAsia"/>
          <w:sz w:val="28"/>
          <w:szCs w:val="28"/>
        </w:rPr>
      </w:pPr>
      <w:r w:rsidRPr="008D3E3A">
        <w:rPr>
          <w:rFonts w:ascii="黑体" w:eastAsia="黑体" w:hAnsi="黑体" w:cs="Calibri" w:hint="eastAsia"/>
          <w:sz w:val="28"/>
          <w:szCs w:val="28"/>
        </w:rPr>
        <w:t>七、凡对本次采购提出询问，请按以下方式联系。</w:t>
      </w:r>
      <w:bookmarkEnd w:id="17"/>
      <w:bookmarkEnd w:id="18"/>
      <w:bookmarkEnd w:id="19"/>
    </w:p>
    <w:p w14:paraId="6FD16FD3" w14:textId="77777777" w:rsidR="009443F5" w:rsidRPr="008D3E3A" w:rsidRDefault="005A1229" w:rsidP="00FE660E">
      <w:pPr>
        <w:tabs>
          <w:tab w:val="left" w:pos="2268"/>
        </w:tabs>
        <w:spacing w:line="520" w:lineRule="exact"/>
        <w:ind w:firstLineChars="200" w:firstLine="560"/>
        <w:rPr>
          <w:rFonts w:ascii="宋体" w:hAnsi="宋体" w:hint="eastAsia"/>
          <w:sz w:val="28"/>
          <w:szCs w:val="28"/>
        </w:rPr>
      </w:pPr>
      <w:r w:rsidRPr="008D3E3A">
        <w:rPr>
          <w:rFonts w:ascii="宋体" w:hAnsi="宋体" w:hint="eastAsia"/>
          <w:sz w:val="28"/>
          <w:szCs w:val="28"/>
        </w:rPr>
        <w:t>项目联系人：柴老师</w:t>
      </w:r>
    </w:p>
    <w:p w14:paraId="50BBD54E" w14:textId="77777777" w:rsidR="009443F5" w:rsidRPr="008D3E3A" w:rsidRDefault="005A1229" w:rsidP="00FE660E">
      <w:pPr>
        <w:tabs>
          <w:tab w:val="left" w:pos="2268"/>
        </w:tabs>
        <w:spacing w:line="520" w:lineRule="exact"/>
        <w:ind w:firstLineChars="200" w:firstLine="560"/>
        <w:rPr>
          <w:rFonts w:ascii="宋体" w:hAnsi="宋体" w:hint="eastAsia"/>
          <w:sz w:val="28"/>
          <w:szCs w:val="28"/>
        </w:rPr>
      </w:pPr>
      <w:r w:rsidRPr="008D3E3A">
        <w:rPr>
          <w:rFonts w:ascii="宋体" w:hAnsi="宋体" w:hint="eastAsia"/>
          <w:sz w:val="28"/>
          <w:szCs w:val="28"/>
        </w:rPr>
        <w:t>电 话：15036015101</w:t>
      </w:r>
    </w:p>
    <w:p w14:paraId="50F301A7" w14:textId="77777777" w:rsidR="009443F5" w:rsidRPr="008D3E3A" w:rsidRDefault="005A1229" w:rsidP="00FE660E">
      <w:pPr>
        <w:tabs>
          <w:tab w:val="left" w:pos="2268"/>
        </w:tabs>
        <w:spacing w:line="520" w:lineRule="exact"/>
        <w:ind w:firstLineChars="200" w:firstLine="560"/>
        <w:rPr>
          <w:rFonts w:ascii="宋体" w:hAnsi="宋体" w:hint="eastAsia"/>
          <w:sz w:val="28"/>
          <w:szCs w:val="28"/>
        </w:rPr>
      </w:pPr>
      <w:r w:rsidRPr="008D3E3A">
        <w:rPr>
          <w:rFonts w:ascii="宋体" w:hAnsi="宋体" w:hint="eastAsia"/>
          <w:sz w:val="28"/>
          <w:szCs w:val="28"/>
        </w:rPr>
        <w:t>地 址：郑州市建设东路37号 河南省化工研究所有限责任公司</w:t>
      </w:r>
    </w:p>
    <w:p w14:paraId="1593483A" w14:textId="77777777" w:rsidR="009443F5" w:rsidRPr="008D3E3A" w:rsidRDefault="009443F5" w:rsidP="00FE660E">
      <w:pPr>
        <w:spacing w:line="520" w:lineRule="exact"/>
        <w:ind w:firstLineChars="1100" w:firstLine="3080"/>
        <w:rPr>
          <w:rFonts w:ascii="宋体" w:hAnsi="宋体" w:hint="eastAsia"/>
          <w:sz w:val="28"/>
          <w:szCs w:val="28"/>
        </w:rPr>
      </w:pPr>
    </w:p>
    <w:p w14:paraId="4E468367" w14:textId="5A0E1A04" w:rsidR="009443F5" w:rsidRPr="008D3E3A" w:rsidRDefault="005A1229" w:rsidP="00FE660E">
      <w:pPr>
        <w:spacing w:line="520" w:lineRule="exact"/>
        <w:ind w:firstLineChars="2000" w:firstLine="5600"/>
        <w:rPr>
          <w:rFonts w:ascii="宋体" w:hAnsi="宋体" w:hint="eastAsia"/>
          <w:sz w:val="28"/>
          <w:szCs w:val="28"/>
        </w:rPr>
      </w:pPr>
      <w:r w:rsidRPr="008D3E3A">
        <w:rPr>
          <w:rFonts w:ascii="宋体" w:hAnsi="宋体" w:hint="eastAsia"/>
          <w:sz w:val="28"/>
          <w:szCs w:val="28"/>
        </w:rPr>
        <w:t>202</w:t>
      </w:r>
      <w:r w:rsidR="00155FAD" w:rsidRPr="008D3E3A">
        <w:rPr>
          <w:rFonts w:ascii="宋体" w:hAnsi="宋体"/>
          <w:sz w:val="28"/>
          <w:szCs w:val="28"/>
        </w:rPr>
        <w:t>5</w:t>
      </w:r>
      <w:r w:rsidRPr="008D3E3A">
        <w:rPr>
          <w:rFonts w:ascii="宋体" w:hAnsi="宋体" w:hint="eastAsia"/>
          <w:sz w:val="28"/>
          <w:szCs w:val="28"/>
        </w:rPr>
        <w:t>年</w:t>
      </w:r>
      <w:r w:rsidR="00864EC6" w:rsidRPr="008D3E3A">
        <w:rPr>
          <w:rFonts w:ascii="宋体" w:hAnsi="宋体" w:hint="eastAsia"/>
          <w:sz w:val="28"/>
          <w:szCs w:val="28"/>
        </w:rPr>
        <w:t>1</w:t>
      </w:r>
      <w:r w:rsidR="00155FAD" w:rsidRPr="008D3E3A">
        <w:rPr>
          <w:rFonts w:ascii="宋体" w:hAnsi="宋体"/>
          <w:sz w:val="28"/>
          <w:szCs w:val="28"/>
        </w:rPr>
        <w:t>2</w:t>
      </w:r>
      <w:r w:rsidRPr="008D3E3A">
        <w:rPr>
          <w:rFonts w:ascii="宋体" w:hAnsi="宋体" w:hint="eastAsia"/>
          <w:sz w:val="28"/>
          <w:szCs w:val="28"/>
        </w:rPr>
        <w:t>月</w:t>
      </w:r>
      <w:r w:rsidR="00155FAD" w:rsidRPr="008D3E3A">
        <w:rPr>
          <w:rFonts w:ascii="宋体" w:hAnsi="宋体"/>
          <w:sz w:val="28"/>
          <w:szCs w:val="28"/>
        </w:rPr>
        <w:t>1</w:t>
      </w:r>
      <w:r w:rsidR="0004315F" w:rsidRPr="008D3E3A">
        <w:rPr>
          <w:rFonts w:ascii="宋体" w:hAnsi="宋体" w:hint="eastAsia"/>
          <w:sz w:val="28"/>
          <w:szCs w:val="28"/>
        </w:rPr>
        <w:t>2</w:t>
      </w:r>
      <w:r w:rsidRPr="008D3E3A">
        <w:rPr>
          <w:rFonts w:ascii="宋体" w:hAnsi="宋体" w:hint="eastAsia"/>
          <w:sz w:val="28"/>
          <w:szCs w:val="28"/>
        </w:rPr>
        <w:t>日</w:t>
      </w:r>
      <w:bookmarkEnd w:id="6"/>
      <w:r w:rsidRPr="008D3E3A">
        <w:rPr>
          <w:rFonts w:ascii="宋体" w:hAnsi="宋体"/>
          <w:sz w:val="28"/>
          <w:szCs w:val="28"/>
        </w:rPr>
        <w:br w:type="page"/>
      </w:r>
    </w:p>
    <w:p w14:paraId="022BF850" w14:textId="77777777" w:rsidR="009443F5" w:rsidRPr="008D3E3A" w:rsidRDefault="005A1229">
      <w:pPr>
        <w:autoSpaceDE w:val="0"/>
        <w:autoSpaceDN w:val="0"/>
        <w:adjustRightInd w:val="0"/>
        <w:jc w:val="center"/>
        <w:outlineLvl w:val="0"/>
        <w:rPr>
          <w:rFonts w:ascii="宋体" w:cs="宋体"/>
          <w:b/>
          <w:kern w:val="0"/>
          <w:sz w:val="36"/>
          <w:szCs w:val="36"/>
        </w:rPr>
      </w:pPr>
      <w:bookmarkStart w:id="20" w:name="_Toc31499"/>
      <w:r w:rsidRPr="008D3E3A">
        <w:rPr>
          <w:rFonts w:ascii="宋体" w:cs="宋体" w:hint="eastAsia"/>
          <w:b/>
          <w:kern w:val="0"/>
          <w:sz w:val="36"/>
          <w:szCs w:val="36"/>
        </w:rPr>
        <w:lastRenderedPageBreak/>
        <w:t>第二章 询价须知</w:t>
      </w:r>
      <w:bookmarkEnd w:id="20"/>
    </w:p>
    <w:p w14:paraId="6BE1CC22" w14:textId="77777777" w:rsidR="009443F5" w:rsidRPr="008D3E3A" w:rsidRDefault="005A1229" w:rsidP="007B6659">
      <w:pPr>
        <w:autoSpaceDE w:val="0"/>
        <w:autoSpaceDN w:val="0"/>
        <w:adjustRightInd w:val="0"/>
        <w:spacing w:line="360" w:lineRule="auto"/>
        <w:ind w:firstLineChars="200" w:firstLine="562"/>
        <w:outlineLvl w:val="1"/>
        <w:rPr>
          <w:rFonts w:ascii="宋体" w:hAnsi="宋体" w:cs="宋体" w:hint="eastAsia"/>
          <w:b/>
          <w:kern w:val="0"/>
          <w:sz w:val="28"/>
          <w:szCs w:val="28"/>
        </w:rPr>
      </w:pPr>
      <w:r w:rsidRPr="008D3E3A">
        <w:rPr>
          <w:rFonts w:ascii="宋体" w:hAnsi="宋体" w:cs="宋体" w:hint="eastAsia"/>
          <w:b/>
          <w:kern w:val="0"/>
          <w:sz w:val="28"/>
          <w:szCs w:val="28"/>
        </w:rPr>
        <w:t>一、总则</w:t>
      </w:r>
    </w:p>
    <w:p w14:paraId="50612199" w14:textId="77777777" w:rsidR="009443F5" w:rsidRPr="008D3E3A" w:rsidRDefault="005A1229" w:rsidP="007B6659">
      <w:pPr>
        <w:autoSpaceDE w:val="0"/>
        <w:autoSpaceDN w:val="0"/>
        <w:adjustRightInd w:val="0"/>
        <w:spacing w:line="360" w:lineRule="auto"/>
        <w:ind w:firstLineChars="200" w:firstLine="560"/>
        <w:rPr>
          <w:rFonts w:ascii="宋体" w:hAnsi="宋体" w:cs="宋体" w:hint="eastAsia"/>
          <w:kern w:val="0"/>
          <w:sz w:val="28"/>
          <w:szCs w:val="28"/>
        </w:rPr>
      </w:pPr>
      <w:r w:rsidRPr="008D3E3A">
        <w:rPr>
          <w:rFonts w:ascii="宋体" w:hAnsi="宋体" w:cs="宋体"/>
          <w:kern w:val="0"/>
          <w:sz w:val="28"/>
          <w:szCs w:val="28"/>
        </w:rPr>
        <w:t>1</w:t>
      </w:r>
      <w:r w:rsidRPr="008D3E3A">
        <w:rPr>
          <w:rFonts w:ascii="宋体" w:hAnsi="宋体" w:cs="宋体" w:hint="eastAsia"/>
          <w:kern w:val="0"/>
          <w:sz w:val="28"/>
          <w:szCs w:val="28"/>
        </w:rPr>
        <w:t>、适用范围</w:t>
      </w:r>
    </w:p>
    <w:p w14:paraId="3952D50E" w14:textId="77777777" w:rsidR="009443F5" w:rsidRPr="008D3E3A" w:rsidRDefault="005A1229" w:rsidP="007B6659">
      <w:pPr>
        <w:autoSpaceDE w:val="0"/>
        <w:autoSpaceDN w:val="0"/>
        <w:adjustRightInd w:val="0"/>
        <w:spacing w:line="360" w:lineRule="auto"/>
        <w:ind w:firstLineChars="200" w:firstLine="560"/>
        <w:rPr>
          <w:rFonts w:ascii="宋体" w:hAnsi="宋体" w:cs="宋体" w:hint="eastAsia"/>
          <w:kern w:val="0"/>
          <w:sz w:val="28"/>
          <w:szCs w:val="28"/>
        </w:rPr>
      </w:pPr>
      <w:r w:rsidRPr="008D3E3A">
        <w:rPr>
          <w:rFonts w:ascii="宋体" w:hAnsi="宋体" w:cs="宋体" w:hint="eastAsia"/>
          <w:kern w:val="0"/>
          <w:sz w:val="28"/>
          <w:szCs w:val="28"/>
        </w:rPr>
        <w:t>本询价采购文件适用于本询价采购中所述货物的询价采购。</w:t>
      </w:r>
    </w:p>
    <w:p w14:paraId="39C45832" w14:textId="77777777" w:rsidR="009443F5" w:rsidRPr="008D3E3A" w:rsidRDefault="005A1229" w:rsidP="007B6659">
      <w:pPr>
        <w:autoSpaceDE w:val="0"/>
        <w:autoSpaceDN w:val="0"/>
        <w:adjustRightInd w:val="0"/>
        <w:spacing w:line="360" w:lineRule="auto"/>
        <w:ind w:firstLineChars="200" w:firstLine="560"/>
        <w:rPr>
          <w:rFonts w:ascii="宋体" w:hAnsi="宋体" w:cs="宋体" w:hint="eastAsia"/>
          <w:kern w:val="0"/>
          <w:sz w:val="28"/>
          <w:szCs w:val="28"/>
        </w:rPr>
      </w:pPr>
      <w:r w:rsidRPr="008D3E3A">
        <w:rPr>
          <w:rFonts w:ascii="宋体" w:hAnsi="宋体" w:cs="宋体"/>
          <w:kern w:val="0"/>
          <w:sz w:val="28"/>
          <w:szCs w:val="28"/>
        </w:rPr>
        <w:t>2</w:t>
      </w:r>
      <w:r w:rsidRPr="008D3E3A">
        <w:rPr>
          <w:rFonts w:ascii="宋体" w:hAnsi="宋体" w:cs="宋体" w:hint="eastAsia"/>
          <w:kern w:val="0"/>
          <w:sz w:val="28"/>
          <w:szCs w:val="28"/>
        </w:rPr>
        <w:t>、定义</w:t>
      </w:r>
    </w:p>
    <w:p w14:paraId="3C785566" w14:textId="77777777" w:rsidR="009443F5" w:rsidRPr="008D3E3A" w:rsidRDefault="005A1229" w:rsidP="007B6659">
      <w:pPr>
        <w:autoSpaceDE w:val="0"/>
        <w:autoSpaceDN w:val="0"/>
        <w:adjustRightInd w:val="0"/>
        <w:spacing w:line="360" w:lineRule="auto"/>
        <w:ind w:firstLineChars="200" w:firstLine="560"/>
        <w:rPr>
          <w:rFonts w:ascii="宋体" w:hAnsi="宋体" w:cs="宋体" w:hint="eastAsia"/>
          <w:kern w:val="0"/>
          <w:sz w:val="28"/>
          <w:szCs w:val="28"/>
        </w:rPr>
      </w:pPr>
      <w:r w:rsidRPr="008D3E3A">
        <w:rPr>
          <w:rFonts w:ascii="宋体" w:hAnsi="宋体" w:cs="宋体"/>
          <w:kern w:val="0"/>
          <w:sz w:val="28"/>
          <w:szCs w:val="28"/>
        </w:rPr>
        <w:t>2.1</w:t>
      </w:r>
      <w:r w:rsidRPr="008D3E3A">
        <w:rPr>
          <w:rFonts w:ascii="宋体" w:hAnsi="宋体" w:cs="宋体" w:hint="eastAsia"/>
          <w:kern w:val="0"/>
          <w:sz w:val="28"/>
          <w:szCs w:val="28"/>
        </w:rPr>
        <w:t>“采购人”是</w:t>
      </w:r>
      <w:proofErr w:type="gramStart"/>
      <w:r w:rsidRPr="008D3E3A">
        <w:rPr>
          <w:rFonts w:ascii="宋体" w:hAnsi="宋体" w:cs="宋体" w:hint="eastAsia"/>
          <w:kern w:val="0"/>
          <w:sz w:val="28"/>
          <w:szCs w:val="28"/>
        </w:rPr>
        <w:t>指办理</w:t>
      </w:r>
      <w:proofErr w:type="gramEnd"/>
      <w:r w:rsidRPr="008D3E3A">
        <w:rPr>
          <w:rFonts w:ascii="宋体" w:hAnsi="宋体" w:cs="宋体" w:hint="eastAsia"/>
          <w:kern w:val="0"/>
          <w:sz w:val="28"/>
          <w:szCs w:val="28"/>
        </w:rPr>
        <w:t>采购事宜的单位。</w:t>
      </w:r>
    </w:p>
    <w:p w14:paraId="6F70FEB9" w14:textId="77777777" w:rsidR="009443F5" w:rsidRPr="008D3E3A" w:rsidRDefault="005A1229" w:rsidP="007B6659">
      <w:pPr>
        <w:autoSpaceDE w:val="0"/>
        <w:autoSpaceDN w:val="0"/>
        <w:adjustRightInd w:val="0"/>
        <w:spacing w:line="360" w:lineRule="auto"/>
        <w:ind w:firstLineChars="200" w:firstLine="560"/>
        <w:rPr>
          <w:rFonts w:ascii="宋体" w:hAnsi="宋体" w:cs="宋体" w:hint="eastAsia"/>
          <w:kern w:val="0"/>
          <w:sz w:val="28"/>
          <w:szCs w:val="28"/>
        </w:rPr>
      </w:pPr>
      <w:r w:rsidRPr="008D3E3A">
        <w:rPr>
          <w:rFonts w:ascii="宋体" w:hAnsi="宋体" w:cs="宋体"/>
          <w:kern w:val="0"/>
          <w:sz w:val="28"/>
          <w:szCs w:val="28"/>
        </w:rPr>
        <w:t>2.2</w:t>
      </w:r>
      <w:r w:rsidRPr="008D3E3A">
        <w:rPr>
          <w:rFonts w:ascii="宋体" w:hAnsi="宋体" w:cs="宋体" w:hint="eastAsia"/>
          <w:kern w:val="0"/>
          <w:sz w:val="28"/>
          <w:szCs w:val="28"/>
        </w:rPr>
        <w:t>“供应商”指按照本文件规定获得询价采购文件并参加询价的供应商。</w:t>
      </w:r>
    </w:p>
    <w:p w14:paraId="5CE8E2C9" w14:textId="77777777" w:rsidR="009443F5" w:rsidRPr="008D3E3A" w:rsidRDefault="005A1229" w:rsidP="007B6659">
      <w:pPr>
        <w:autoSpaceDE w:val="0"/>
        <w:autoSpaceDN w:val="0"/>
        <w:adjustRightInd w:val="0"/>
        <w:spacing w:line="360" w:lineRule="auto"/>
        <w:ind w:firstLineChars="200" w:firstLine="562"/>
        <w:outlineLvl w:val="1"/>
        <w:rPr>
          <w:rFonts w:ascii="宋体" w:hAnsi="宋体" w:cs="宋体" w:hint="eastAsia"/>
          <w:b/>
          <w:kern w:val="0"/>
          <w:sz w:val="28"/>
          <w:szCs w:val="28"/>
        </w:rPr>
      </w:pPr>
      <w:r w:rsidRPr="008D3E3A">
        <w:rPr>
          <w:rFonts w:ascii="宋体" w:hAnsi="宋体" w:cs="宋体"/>
          <w:b/>
          <w:kern w:val="0"/>
          <w:sz w:val="28"/>
          <w:szCs w:val="28"/>
        </w:rPr>
        <w:t>*</w:t>
      </w:r>
      <w:r w:rsidRPr="008D3E3A">
        <w:rPr>
          <w:rFonts w:ascii="宋体" w:hAnsi="宋体" w:cs="宋体" w:hint="eastAsia"/>
          <w:b/>
          <w:kern w:val="0"/>
          <w:sz w:val="28"/>
          <w:szCs w:val="28"/>
        </w:rPr>
        <w:t>二、供应商资格要求</w:t>
      </w:r>
    </w:p>
    <w:p w14:paraId="6D51224B" w14:textId="77777777" w:rsidR="009443F5" w:rsidRPr="008D3E3A" w:rsidRDefault="005A1229" w:rsidP="007B6659">
      <w:pPr>
        <w:autoSpaceDE w:val="0"/>
        <w:autoSpaceDN w:val="0"/>
        <w:adjustRightInd w:val="0"/>
        <w:spacing w:line="360" w:lineRule="auto"/>
        <w:ind w:firstLineChars="200" w:firstLine="560"/>
        <w:rPr>
          <w:rFonts w:ascii="宋体" w:hAnsi="宋体" w:cs="宋体" w:hint="eastAsia"/>
          <w:kern w:val="0"/>
          <w:sz w:val="28"/>
          <w:szCs w:val="28"/>
        </w:rPr>
      </w:pPr>
      <w:r w:rsidRPr="008D3E3A">
        <w:rPr>
          <w:rFonts w:ascii="宋体" w:hAnsi="宋体" w:cs="宋体" w:hint="eastAsia"/>
          <w:kern w:val="0"/>
          <w:sz w:val="28"/>
          <w:szCs w:val="28"/>
        </w:rPr>
        <w:t>见第一章询价公告“二、供应商资格要求”</w:t>
      </w:r>
    </w:p>
    <w:p w14:paraId="5C9D78F3" w14:textId="77777777" w:rsidR="009443F5" w:rsidRPr="008D3E3A" w:rsidRDefault="005A1229" w:rsidP="007B6659">
      <w:pPr>
        <w:autoSpaceDE w:val="0"/>
        <w:autoSpaceDN w:val="0"/>
        <w:adjustRightInd w:val="0"/>
        <w:spacing w:line="360" w:lineRule="auto"/>
        <w:ind w:firstLineChars="200" w:firstLine="562"/>
        <w:outlineLvl w:val="1"/>
        <w:rPr>
          <w:rFonts w:ascii="宋体" w:hAnsi="宋体" w:cs="宋体" w:hint="eastAsia"/>
          <w:b/>
          <w:kern w:val="0"/>
          <w:sz w:val="28"/>
          <w:szCs w:val="28"/>
        </w:rPr>
      </w:pPr>
      <w:r w:rsidRPr="008D3E3A">
        <w:rPr>
          <w:rFonts w:ascii="宋体" w:hAnsi="宋体" w:cs="宋体" w:hint="eastAsia"/>
          <w:b/>
          <w:kern w:val="0"/>
          <w:sz w:val="28"/>
          <w:szCs w:val="28"/>
        </w:rPr>
        <w:t>三、询价采购文件的修改</w:t>
      </w:r>
    </w:p>
    <w:p w14:paraId="2035FD16" w14:textId="6A08E6DD" w:rsidR="009443F5" w:rsidRPr="008D3E3A" w:rsidRDefault="005A1229" w:rsidP="007B6659">
      <w:pPr>
        <w:autoSpaceDE w:val="0"/>
        <w:autoSpaceDN w:val="0"/>
        <w:adjustRightInd w:val="0"/>
        <w:spacing w:line="360" w:lineRule="auto"/>
        <w:ind w:firstLineChars="200" w:firstLine="560"/>
        <w:rPr>
          <w:rFonts w:ascii="宋体" w:hAnsi="宋体" w:cs="宋体" w:hint="eastAsia"/>
          <w:kern w:val="0"/>
          <w:sz w:val="28"/>
          <w:szCs w:val="28"/>
        </w:rPr>
      </w:pPr>
      <w:r w:rsidRPr="008D3E3A">
        <w:rPr>
          <w:rFonts w:ascii="宋体" w:hAnsi="宋体" w:cs="宋体" w:hint="eastAsia"/>
          <w:kern w:val="0"/>
          <w:sz w:val="28"/>
          <w:szCs w:val="28"/>
        </w:rPr>
        <w:t>采购单位在规定的询价截止时间前，可以对询价采购文件进行修改，并在河南省化工研究所有限责任公司网</w:t>
      </w:r>
      <w:r w:rsidR="0004315F" w:rsidRPr="008D3E3A">
        <w:rPr>
          <w:rFonts w:ascii="宋体" w:hAnsi="宋体" w:cs="宋体" w:hint="eastAsia"/>
          <w:kern w:val="0"/>
          <w:sz w:val="28"/>
          <w:szCs w:val="28"/>
        </w:rPr>
        <w:t>站</w:t>
      </w:r>
      <w:r w:rsidRPr="008D3E3A">
        <w:rPr>
          <w:rFonts w:ascii="宋体" w:hAnsi="宋体" w:cs="宋体" w:hint="eastAsia"/>
          <w:kern w:val="0"/>
          <w:sz w:val="28"/>
          <w:szCs w:val="28"/>
        </w:rPr>
        <w:t>发表公告，请供应</w:t>
      </w:r>
      <w:proofErr w:type="gramStart"/>
      <w:r w:rsidRPr="008D3E3A">
        <w:rPr>
          <w:rFonts w:ascii="宋体" w:hAnsi="宋体" w:cs="宋体" w:hint="eastAsia"/>
          <w:kern w:val="0"/>
          <w:sz w:val="28"/>
          <w:szCs w:val="28"/>
        </w:rPr>
        <w:t>商予以</w:t>
      </w:r>
      <w:proofErr w:type="gramEnd"/>
      <w:r w:rsidRPr="008D3E3A">
        <w:rPr>
          <w:rFonts w:ascii="宋体" w:hAnsi="宋体" w:cs="宋体" w:hint="eastAsia"/>
          <w:kern w:val="0"/>
          <w:sz w:val="28"/>
          <w:szCs w:val="28"/>
        </w:rPr>
        <w:t>关注。</w:t>
      </w:r>
    </w:p>
    <w:p w14:paraId="523B03AB" w14:textId="77777777" w:rsidR="009443F5" w:rsidRPr="008D3E3A" w:rsidRDefault="005A1229" w:rsidP="007B6659">
      <w:pPr>
        <w:autoSpaceDE w:val="0"/>
        <w:autoSpaceDN w:val="0"/>
        <w:adjustRightInd w:val="0"/>
        <w:spacing w:line="360" w:lineRule="auto"/>
        <w:ind w:firstLineChars="200" w:firstLine="562"/>
        <w:outlineLvl w:val="1"/>
        <w:rPr>
          <w:rFonts w:ascii="宋体" w:hAnsi="宋体" w:cs="宋体" w:hint="eastAsia"/>
          <w:b/>
          <w:kern w:val="0"/>
          <w:sz w:val="28"/>
          <w:szCs w:val="28"/>
        </w:rPr>
      </w:pPr>
      <w:r w:rsidRPr="008D3E3A">
        <w:rPr>
          <w:rFonts w:ascii="宋体" w:hAnsi="宋体" w:cs="宋体" w:hint="eastAsia"/>
          <w:b/>
          <w:kern w:val="0"/>
          <w:sz w:val="28"/>
          <w:szCs w:val="28"/>
        </w:rPr>
        <w:t>四、响应文件的补充、修改或者撤回</w:t>
      </w:r>
    </w:p>
    <w:p w14:paraId="3D088652" w14:textId="77777777" w:rsidR="009443F5" w:rsidRPr="008D3E3A" w:rsidRDefault="005A1229" w:rsidP="007B6659">
      <w:pPr>
        <w:autoSpaceDE w:val="0"/>
        <w:autoSpaceDN w:val="0"/>
        <w:adjustRightInd w:val="0"/>
        <w:spacing w:line="360" w:lineRule="auto"/>
        <w:ind w:firstLineChars="200" w:firstLine="560"/>
        <w:rPr>
          <w:rFonts w:ascii="宋体" w:hAnsi="宋体" w:cs="宋体" w:hint="eastAsia"/>
          <w:kern w:val="0"/>
          <w:sz w:val="28"/>
          <w:szCs w:val="28"/>
        </w:rPr>
      </w:pPr>
      <w:r w:rsidRPr="008D3E3A">
        <w:rPr>
          <w:rFonts w:ascii="宋体" w:hAnsi="宋体" w:cs="宋体" w:hint="eastAsia"/>
          <w:kern w:val="0"/>
          <w:sz w:val="28"/>
          <w:szCs w:val="28"/>
        </w:rPr>
        <w:t>供应商在规定的截止时间前，可以对所递交的响应文件进行补充、修改或者撤回，并书面通知采购单位。补充、修改的内容为响应文件的组成部分。</w:t>
      </w:r>
    </w:p>
    <w:p w14:paraId="0B15D168" w14:textId="77777777" w:rsidR="009443F5" w:rsidRPr="008D3E3A" w:rsidRDefault="005A1229" w:rsidP="007B6659">
      <w:pPr>
        <w:autoSpaceDE w:val="0"/>
        <w:autoSpaceDN w:val="0"/>
        <w:adjustRightInd w:val="0"/>
        <w:spacing w:line="360" w:lineRule="auto"/>
        <w:ind w:firstLineChars="200" w:firstLine="562"/>
        <w:outlineLvl w:val="1"/>
        <w:rPr>
          <w:rFonts w:ascii="宋体" w:hAnsi="宋体" w:cs="宋体" w:hint="eastAsia"/>
          <w:b/>
          <w:kern w:val="0"/>
          <w:sz w:val="28"/>
          <w:szCs w:val="28"/>
        </w:rPr>
      </w:pPr>
      <w:r w:rsidRPr="008D3E3A">
        <w:rPr>
          <w:rFonts w:ascii="宋体" w:hAnsi="宋体" w:cs="宋体" w:hint="eastAsia"/>
          <w:b/>
          <w:kern w:val="0"/>
          <w:sz w:val="28"/>
          <w:szCs w:val="28"/>
        </w:rPr>
        <w:t>五、询价</w:t>
      </w:r>
    </w:p>
    <w:p w14:paraId="5F0F3F8C" w14:textId="77777777" w:rsidR="009443F5" w:rsidRPr="008D3E3A" w:rsidRDefault="005A1229" w:rsidP="007B6659">
      <w:pPr>
        <w:autoSpaceDE w:val="0"/>
        <w:autoSpaceDN w:val="0"/>
        <w:adjustRightInd w:val="0"/>
        <w:spacing w:line="360" w:lineRule="auto"/>
        <w:ind w:firstLineChars="200" w:firstLine="560"/>
        <w:rPr>
          <w:rFonts w:ascii="宋体" w:hAnsi="宋体" w:cs="宋体" w:hint="eastAsia"/>
          <w:kern w:val="0"/>
          <w:sz w:val="28"/>
          <w:szCs w:val="28"/>
        </w:rPr>
      </w:pPr>
      <w:r w:rsidRPr="008D3E3A">
        <w:rPr>
          <w:rFonts w:ascii="宋体" w:hAnsi="宋体" w:cs="宋体"/>
          <w:kern w:val="0"/>
          <w:sz w:val="28"/>
          <w:szCs w:val="28"/>
        </w:rPr>
        <w:t>1</w:t>
      </w:r>
      <w:r w:rsidRPr="008D3E3A">
        <w:rPr>
          <w:rFonts w:ascii="宋体" w:hAnsi="宋体" w:cs="宋体" w:hint="eastAsia"/>
          <w:kern w:val="0"/>
          <w:sz w:val="28"/>
          <w:szCs w:val="28"/>
        </w:rPr>
        <w:t>、询价小组：询价小组由采购人代表及有关专家共三人（含）以上的单数组成，其中专家的人数不少于成员总数的三分之二。</w:t>
      </w:r>
    </w:p>
    <w:p w14:paraId="6705C39C" w14:textId="77777777" w:rsidR="009443F5" w:rsidRPr="008D3E3A" w:rsidRDefault="005A1229" w:rsidP="007B6659">
      <w:pPr>
        <w:autoSpaceDE w:val="0"/>
        <w:autoSpaceDN w:val="0"/>
        <w:adjustRightInd w:val="0"/>
        <w:spacing w:line="360" w:lineRule="auto"/>
        <w:ind w:firstLineChars="200" w:firstLine="560"/>
        <w:rPr>
          <w:rFonts w:ascii="宋体" w:hAnsi="宋体" w:cs="宋体" w:hint="eastAsia"/>
          <w:kern w:val="0"/>
          <w:sz w:val="28"/>
          <w:szCs w:val="28"/>
        </w:rPr>
      </w:pPr>
      <w:r w:rsidRPr="008D3E3A">
        <w:rPr>
          <w:rFonts w:ascii="宋体" w:hAnsi="宋体"/>
          <w:kern w:val="0"/>
          <w:sz w:val="28"/>
          <w:szCs w:val="28"/>
        </w:rPr>
        <w:t>2</w:t>
      </w:r>
      <w:r w:rsidRPr="008D3E3A">
        <w:rPr>
          <w:rFonts w:ascii="宋体" w:hAnsi="宋体" w:cs="宋体" w:hint="eastAsia"/>
          <w:kern w:val="0"/>
          <w:sz w:val="28"/>
          <w:szCs w:val="28"/>
        </w:rPr>
        <w:t>、询价小组在询价过程中，不得改变询价文件所确定的技术和</w:t>
      </w:r>
      <w:r w:rsidRPr="008D3E3A">
        <w:rPr>
          <w:rFonts w:ascii="宋体" w:hAnsi="宋体" w:cs="宋体" w:hint="eastAsia"/>
          <w:kern w:val="0"/>
          <w:sz w:val="28"/>
          <w:szCs w:val="28"/>
        </w:rPr>
        <w:lastRenderedPageBreak/>
        <w:t>服务等要求、评审程序、评定成交的标准和合同文本等事项。</w:t>
      </w:r>
    </w:p>
    <w:p w14:paraId="632E2B22" w14:textId="77777777" w:rsidR="009443F5" w:rsidRPr="008D3E3A" w:rsidRDefault="005A1229" w:rsidP="007B6659">
      <w:pPr>
        <w:autoSpaceDE w:val="0"/>
        <w:autoSpaceDN w:val="0"/>
        <w:adjustRightInd w:val="0"/>
        <w:spacing w:line="360" w:lineRule="auto"/>
        <w:ind w:firstLineChars="200" w:firstLine="560"/>
        <w:rPr>
          <w:rFonts w:ascii="宋体" w:hAnsi="宋体" w:cs="宋体" w:hint="eastAsia"/>
          <w:kern w:val="0"/>
          <w:sz w:val="28"/>
          <w:szCs w:val="28"/>
        </w:rPr>
      </w:pPr>
      <w:r w:rsidRPr="008D3E3A">
        <w:rPr>
          <w:rFonts w:ascii="宋体" w:hAnsi="宋体" w:cs="宋体"/>
          <w:kern w:val="0"/>
          <w:sz w:val="28"/>
          <w:szCs w:val="28"/>
        </w:rPr>
        <w:t>3</w:t>
      </w:r>
      <w:r w:rsidRPr="008D3E3A">
        <w:rPr>
          <w:rFonts w:ascii="宋体" w:hAnsi="宋体" w:cs="宋体" w:hint="eastAsia"/>
          <w:kern w:val="0"/>
          <w:sz w:val="28"/>
          <w:szCs w:val="28"/>
        </w:rPr>
        <w:t>、参加询价采购活动的供应商，应当按照询价文件的规定一次报出不得更改的价格。</w:t>
      </w:r>
    </w:p>
    <w:p w14:paraId="7D39B407" w14:textId="77777777" w:rsidR="009443F5" w:rsidRPr="008D3E3A" w:rsidRDefault="005A1229" w:rsidP="007B6659">
      <w:pPr>
        <w:autoSpaceDE w:val="0"/>
        <w:autoSpaceDN w:val="0"/>
        <w:adjustRightInd w:val="0"/>
        <w:spacing w:line="360" w:lineRule="auto"/>
        <w:ind w:firstLineChars="200" w:firstLine="560"/>
        <w:rPr>
          <w:rFonts w:ascii="宋体" w:hAnsi="宋体" w:cs="宋体" w:hint="eastAsia"/>
          <w:kern w:val="0"/>
          <w:sz w:val="28"/>
          <w:szCs w:val="28"/>
        </w:rPr>
      </w:pPr>
      <w:r w:rsidRPr="008D3E3A">
        <w:rPr>
          <w:rFonts w:ascii="宋体" w:hAnsi="宋体"/>
          <w:kern w:val="0"/>
          <w:sz w:val="28"/>
          <w:szCs w:val="28"/>
        </w:rPr>
        <w:t>4</w:t>
      </w:r>
      <w:r w:rsidRPr="008D3E3A">
        <w:rPr>
          <w:rFonts w:ascii="宋体" w:hAnsi="宋体" w:cs="宋体" w:hint="eastAsia"/>
          <w:kern w:val="0"/>
          <w:sz w:val="28"/>
          <w:szCs w:val="28"/>
        </w:rPr>
        <w:t>、询价小组应当从质量和服务均能满足询价文件实质性响应要求的供应商中，按报价由低到高顺序排名。</w:t>
      </w:r>
    </w:p>
    <w:p w14:paraId="29BC7A56" w14:textId="77777777" w:rsidR="009443F5" w:rsidRPr="008D3E3A" w:rsidRDefault="005A1229" w:rsidP="007B6659">
      <w:pPr>
        <w:autoSpaceDE w:val="0"/>
        <w:autoSpaceDN w:val="0"/>
        <w:adjustRightInd w:val="0"/>
        <w:spacing w:line="360" w:lineRule="auto"/>
        <w:ind w:firstLineChars="200" w:firstLine="562"/>
        <w:outlineLvl w:val="1"/>
        <w:rPr>
          <w:rFonts w:ascii="宋体" w:hAnsi="宋体" w:cs="宋体" w:hint="eastAsia"/>
          <w:b/>
          <w:kern w:val="0"/>
          <w:sz w:val="28"/>
          <w:szCs w:val="28"/>
        </w:rPr>
      </w:pPr>
      <w:r w:rsidRPr="008D3E3A">
        <w:rPr>
          <w:rFonts w:ascii="宋体" w:hAnsi="宋体" w:cs="宋体" w:hint="eastAsia"/>
          <w:b/>
          <w:kern w:val="0"/>
          <w:sz w:val="28"/>
          <w:szCs w:val="28"/>
        </w:rPr>
        <w:t>六、成交</w:t>
      </w:r>
    </w:p>
    <w:p w14:paraId="3EAE1095" w14:textId="77777777" w:rsidR="009443F5" w:rsidRPr="008D3E3A" w:rsidRDefault="005A1229" w:rsidP="007B6659">
      <w:pPr>
        <w:autoSpaceDE w:val="0"/>
        <w:autoSpaceDN w:val="0"/>
        <w:adjustRightInd w:val="0"/>
        <w:spacing w:line="360" w:lineRule="auto"/>
        <w:ind w:firstLineChars="200" w:firstLine="560"/>
        <w:rPr>
          <w:rFonts w:ascii="宋体" w:hAnsi="宋体" w:cs="宋体" w:hint="eastAsia"/>
          <w:kern w:val="0"/>
          <w:sz w:val="28"/>
          <w:szCs w:val="28"/>
        </w:rPr>
      </w:pPr>
      <w:r w:rsidRPr="008D3E3A">
        <w:rPr>
          <w:rFonts w:ascii="宋体" w:hAnsi="宋体" w:cs="宋体" w:hint="eastAsia"/>
          <w:kern w:val="0"/>
          <w:sz w:val="28"/>
          <w:szCs w:val="28"/>
        </w:rPr>
        <w:t>根据符合采购需求、质量和服务相等且报价最低的原则确定成交供应商。成交方接到成交通知后，在规定的时间内派人签订合同，逾期不签，视为自动放弃。</w:t>
      </w:r>
    </w:p>
    <w:p w14:paraId="36BEE7B7" w14:textId="77777777" w:rsidR="009443F5" w:rsidRPr="008D3E3A" w:rsidRDefault="005A1229" w:rsidP="007B6659">
      <w:pPr>
        <w:autoSpaceDE w:val="0"/>
        <w:autoSpaceDN w:val="0"/>
        <w:adjustRightInd w:val="0"/>
        <w:spacing w:line="360" w:lineRule="auto"/>
        <w:ind w:firstLineChars="200" w:firstLine="560"/>
        <w:rPr>
          <w:rFonts w:ascii="宋体" w:hAnsi="宋体" w:cs="宋体" w:hint="eastAsia"/>
          <w:kern w:val="0"/>
          <w:sz w:val="28"/>
          <w:szCs w:val="28"/>
        </w:rPr>
      </w:pPr>
      <w:r w:rsidRPr="008D3E3A">
        <w:rPr>
          <w:rFonts w:ascii="宋体" w:hAnsi="宋体" w:cs="宋体"/>
          <w:kern w:val="0"/>
          <w:sz w:val="28"/>
          <w:szCs w:val="28"/>
        </w:rPr>
        <w:t>1</w:t>
      </w:r>
      <w:r w:rsidRPr="008D3E3A">
        <w:rPr>
          <w:rFonts w:ascii="宋体" w:hAnsi="宋体" w:cs="宋体" w:hint="eastAsia"/>
          <w:kern w:val="0"/>
          <w:sz w:val="28"/>
          <w:szCs w:val="28"/>
        </w:rPr>
        <w:t>、交货、完工期、付款条件、产品授权及售后服务承诺必须满足，低于采购人要求的将视为不响应询价文件处理。</w:t>
      </w:r>
    </w:p>
    <w:p w14:paraId="54CC2B2D" w14:textId="77777777" w:rsidR="009443F5" w:rsidRPr="008D3E3A" w:rsidRDefault="005A1229" w:rsidP="007B6659">
      <w:pPr>
        <w:autoSpaceDE w:val="0"/>
        <w:autoSpaceDN w:val="0"/>
        <w:adjustRightInd w:val="0"/>
        <w:spacing w:line="360" w:lineRule="auto"/>
        <w:ind w:firstLineChars="200" w:firstLine="560"/>
        <w:rPr>
          <w:rFonts w:ascii="宋体" w:hAnsi="宋体" w:cs="宋体" w:hint="eastAsia"/>
          <w:kern w:val="0"/>
          <w:sz w:val="28"/>
          <w:szCs w:val="28"/>
        </w:rPr>
      </w:pPr>
      <w:r w:rsidRPr="008D3E3A">
        <w:rPr>
          <w:rFonts w:ascii="宋体" w:hAnsi="宋体" w:cs="宋体"/>
          <w:kern w:val="0"/>
          <w:sz w:val="28"/>
          <w:szCs w:val="28"/>
        </w:rPr>
        <w:t>2</w:t>
      </w:r>
      <w:r w:rsidRPr="008D3E3A">
        <w:rPr>
          <w:rFonts w:ascii="宋体" w:hAnsi="宋体" w:cs="宋体" w:hint="eastAsia"/>
          <w:kern w:val="0"/>
          <w:sz w:val="28"/>
          <w:szCs w:val="28"/>
        </w:rPr>
        <w:t>、质保期限必须满足，低于采购人要求的将视为不响应询价文件要求处理。</w:t>
      </w:r>
    </w:p>
    <w:p w14:paraId="37A13311" w14:textId="77777777" w:rsidR="009443F5" w:rsidRPr="008D3E3A" w:rsidRDefault="005A1229" w:rsidP="007B6659">
      <w:pPr>
        <w:autoSpaceDE w:val="0"/>
        <w:autoSpaceDN w:val="0"/>
        <w:adjustRightInd w:val="0"/>
        <w:spacing w:line="360" w:lineRule="auto"/>
        <w:ind w:firstLineChars="200" w:firstLine="560"/>
        <w:rPr>
          <w:rFonts w:ascii="宋体" w:hAnsi="宋体" w:cs="宋体" w:hint="eastAsia"/>
          <w:kern w:val="0"/>
          <w:sz w:val="28"/>
          <w:szCs w:val="28"/>
        </w:rPr>
      </w:pPr>
      <w:r w:rsidRPr="008D3E3A">
        <w:rPr>
          <w:rFonts w:ascii="宋体" w:hAnsi="宋体" w:cs="宋体"/>
          <w:kern w:val="0"/>
          <w:sz w:val="28"/>
          <w:szCs w:val="28"/>
        </w:rPr>
        <w:t>3</w:t>
      </w:r>
      <w:r w:rsidRPr="008D3E3A">
        <w:rPr>
          <w:rFonts w:ascii="宋体" w:hAnsi="宋体" w:cs="宋体" w:hint="eastAsia"/>
          <w:kern w:val="0"/>
          <w:sz w:val="28"/>
          <w:szCs w:val="28"/>
        </w:rPr>
        <w:t>、货物需求及参数要求必须满足，低于采购人要求的将视为不响应询价文件要求处理。</w:t>
      </w:r>
    </w:p>
    <w:p w14:paraId="3E30E539" w14:textId="77777777" w:rsidR="009443F5" w:rsidRPr="008D3E3A" w:rsidRDefault="005A1229" w:rsidP="007B6659">
      <w:pPr>
        <w:autoSpaceDE w:val="0"/>
        <w:autoSpaceDN w:val="0"/>
        <w:adjustRightInd w:val="0"/>
        <w:spacing w:line="360" w:lineRule="auto"/>
        <w:ind w:firstLineChars="200" w:firstLine="562"/>
        <w:outlineLvl w:val="1"/>
        <w:rPr>
          <w:rFonts w:ascii="宋体" w:hAnsi="宋体" w:cs="宋体" w:hint="eastAsia"/>
          <w:b/>
          <w:kern w:val="0"/>
          <w:sz w:val="28"/>
          <w:szCs w:val="28"/>
        </w:rPr>
      </w:pPr>
      <w:r w:rsidRPr="008D3E3A">
        <w:rPr>
          <w:rFonts w:ascii="宋体" w:hAnsi="宋体" w:cs="宋体" w:hint="eastAsia"/>
          <w:b/>
          <w:kern w:val="0"/>
          <w:sz w:val="28"/>
          <w:szCs w:val="28"/>
        </w:rPr>
        <w:t>七、验收</w:t>
      </w:r>
    </w:p>
    <w:p w14:paraId="74D69192" w14:textId="77777777" w:rsidR="009443F5" w:rsidRPr="008D3E3A" w:rsidRDefault="005A1229" w:rsidP="007B6659">
      <w:pPr>
        <w:autoSpaceDE w:val="0"/>
        <w:autoSpaceDN w:val="0"/>
        <w:adjustRightInd w:val="0"/>
        <w:spacing w:line="360" w:lineRule="auto"/>
        <w:ind w:firstLineChars="200" w:firstLine="560"/>
        <w:rPr>
          <w:rFonts w:ascii="宋体" w:hAnsi="宋体" w:cs="宋体" w:hint="eastAsia"/>
          <w:kern w:val="0"/>
          <w:sz w:val="28"/>
          <w:szCs w:val="28"/>
        </w:rPr>
      </w:pPr>
      <w:r w:rsidRPr="008D3E3A">
        <w:rPr>
          <w:rFonts w:ascii="宋体" w:hAnsi="宋体" w:cs="宋体" w:hint="eastAsia"/>
          <w:kern w:val="0"/>
          <w:sz w:val="28"/>
          <w:szCs w:val="28"/>
        </w:rPr>
        <w:t>安装后，由采购人组织验收。</w:t>
      </w:r>
    </w:p>
    <w:p w14:paraId="669B9462" w14:textId="77777777" w:rsidR="009443F5" w:rsidRPr="008D3E3A" w:rsidRDefault="005A1229" w:rsidP="007B6659">
      <w:pPr>
        <w:autoSpaceDE w:val="0"/>
        <w:autoSpaceDN w:val="0"/>
        <w:adjustRightInd w:val="0"/>
        <w:spacing w:line="360" w:lineRule="auto"/>
        <w:ind w:firstLineChars="200" w:firstLine="562"/>
        <w:outlineLvl w:val="1"/>
        <w:rPr>
          <w:rFonts w:ascii="宋体" w:hAnsi="宋体" w:cs="宋体" w:hint="eastAsia"/>
          <w:b/>
          <w:kern w:val="0"/>
          <w:sz w:val="28"/>
          <w:szCs w:val="28"/>
        </w:rPr>
      </w:pPr>
      <w:r w:rsidRPr="008D3E3A">
        <w:rPr>
          <w:rFonts w:ascii="宋体" w:hAnsi="宋体" w:cs="宋体" w:hint="eastAsia"/>
          <w:b/>
          <w:kern w:val="0"/>
          <w:sz w:val="28"/>
          <w:szCs w:val="28"/>
        </w:rPr>
        <w:t>八、递交响应文件截止时间及询价评审会议时间</w:t>
      </w:r>
    </w:p>
    <w:p w14:paraId="799867AA" w14:textId="4441C038" w:rsidR="009443F5" w:rsidRPr="008D3E3A" w:rsidRDefault="005A1229" w:rsidP="007B6659">
      <w:pPr>
        <w:autoSpaceDE w:val="0"/>
        <w:autoSpaceDN w:val="0"/>
        <w:adjustRightInd w:val="0"/>
        <w:spacing w:line="360" w:lineRule="auto"/>
        <w:ind w:firstLineChars="200" w:firstLine="560"/>
        <w:rPr>
          <w:rFonts w:ascii="宋体" w:hAnsi="宋体" w:cs="宋体" w:hint="eastAsia"/>
          <w:kern w:val="0"/>
          <w:sz w:val="28"/>
          <w:szCs w:val="28"/>
        </w:rPr>
      </w:pPr>
      <w:r w:rsidRPr="008D3E3A">
        <w:rPr>
          <w:rFonts w:ascii="宋体" w:hAnsi="宋体" w:cs="宋体" w:hint="eastAsia"/>
          <w:kern w:val="0"/>
          <w:sz w:val="28"/>
          <w:szCs w:val="28"/>
        </w:rPr>
        <w:t>递交响应文件截止时间：202</w:t>
      </w:r>
      <w:r w:rsidR="00155FAD" w:rsidRPr="008D3E3A">
        <w:rPr>
          <w:rFonts w:ascii="宋体" w:hAnsi="宋体" w:cs="宋体"/>
          <w:kern w:val="0"/>
          <w:sz w:val="28"/>
          <w:szCs w:val="28"/>
        </w:rPr>
        <w:t>5</w:t>
      </w:r>
      <w:r w:rsidRPr="008D3E3A">
        <w:rPr>
          <w:rFonts w:ascii="宋体" w:hAnsi="宋体" w:cs="宋体" w:hint="eastAsia"/>
          <w:kern w:val="0"/>
          <w:sz w:val="28"/>
          <w:szCs w:val="28"/>
        </w:rPr>
        <w:t>年1</w:t>
      </w:r>
      <w:r w:rsidR="00155FAD" w:rsidRPr="008D3E3A">
        <w:rPr>
          <w:rFonts w:ascii="宋体" w:hAnsi="宋体" w:cs="宋体"/>
          <w:kern w:val="0"/>
          <w:sz w:val="28"/>
          <w:szCs w:val="28"/>
        </w:rPr>
        <w:t>2</w:t>
      </w:r>
      <w:r w:rsidRPr="008D3E3A">
        <w:rPr>
          <w:rFonts w:ascii="宋体" w:hAnsi="宋体" w:cs="宋体" w:hint="eastAsia"/>
          <w:kern w:val="0"/>
          <w:sz w:val="28"/>
          <w:szCs w:val="28"/>
        </w:rPr>
        <w:t>月</w:t>
      </w:r>
      <w:r w:rsidR="00CB1999" w:rsidRPr="008D3E3A">
        <w:rPr>
          <w:rFonts w:ascii="宋体" w:hAnsi="宋体" w:cs="宋体" w:hint="eastAsia"/>
          <w:kern w:val="0"/>
          <w:sz w:val="28"/>
          <w:szCs w:val="28"/>
        </w:rPr>
        <w:t>1</w:t>
      </w:r>
      <w:r w:rsidR="0004315F" w:rsidRPr="008D3E3A">
        <w:rPr>
          <w:rFonts w:ascii="宋体" w:hAnsi="宋体" w:cs="宋体" w:hint="eastAsia"/>
          <w:kern w:val="0"/>
          <w:sz w:val="28"/>
          <w:szCs w:val="28"/>
        </w:rPr>
        <w:t>7</w:t>
      </w:r>
      <w:r w:rsidRPr="008D3E3A">
        <w:rPr>
          <w:rFonts w:ascii="宋体" w:hAnsi="宋体" w:cs="宋体" w:hint="eastAsia"/>
          <w:kern w:val="0"/>
          <w:sz w:val="28"/>
          <w:szCs w:val="28"/>
        </w:rPr>
        <w:t>日</w:t>
      </w:r>
      <w:r w:rsidR="00864EC6" w:rsidRPr="008D3E3A">
        <w:rPr>
          <w:rFonts w:ascii="宋体" w:hAnsi="宋体" w:cs="宋体" w:hint="eastAsia"/>
          <w:kern w:val="0"/>
          <w:sz w:val="28"/>
          <w:szCs w:val="28"/>
        </w:rPr>
        <w:t xml:space="preserve"> </w:t>
      </w:r>
      <w:r w:rsidR="0004315F" w:rsidRPr="008D3E3A">
        <w:rPr>
          <w:rFonts w:ascii="宋体" w:hAnsi="宋体" w:cs="宋体" w:hint="eastAsia"/>
          <w:kern w:val="0"/>
          <w:sz w:val="28"/>
          <w:szCs w:val="28"/>
        </w:rPr>
        <w:t>上</w:t>
      </w:r>
      <w:r w:rsidRPr="008D3E3A">
        <w:rPr>
          <w:rFonts w:ascii="宋体" w:hAnsi="宋体" w:cs="宋体" w:hint="eastAsia"/>
          <w:kern w:val="0"/>
          <w:sz w:val="28"/>
          <w:szCs w:val="28"/>
        </w:rPr>
        <w:t>午</w:t>
      </w:r>
      <w:r w:rsidR="0004315F" w:rsidRPr="008D3E3A">
        <w:rPr>
          <w:rFonts w:ascii="宋体" w:hAnsi="宋体" w:cs="宋体" w:hint="eastAsia"/>
          <w:kern w:val="0"/>
          <w:sz w:val="28"/>
          <w:szCs w:val="28"/>
        </w:rPr>
        <w:t>9</w:t>
      </w:r>
      <w:r w:rsidRPr="008D3E3A">
        <w:rPr>
          <w:rFonts w:ascii="宋体" w:hAnsi="宋体" w:cs="宋体" w:hint="eastAsia"/>
          <w:kern w:val="0"/>
          <w:sz w:val="28"/>
          <w:szCs w:val="28"/>
        </w:rPr>
        <w:t>时。</w:t>
      </w:r>
    </w:p>
    <w:p w14:paraId="66CDCC75" w14:textId="77777777" w:rsidR="009443F5" w:rsidRPr="008D3E3A" w:rsidRDefault="005A1229" w:rsidP="007B6659">
      <w:pPr>
        <w:autoSpaceDE w:val="0"/>
        <w:autoSpaceDN w:val="0"/>
        <w:adjustRightInd w:val="0"/>
        <w:spacing w:line="360" w:lineRule="auto"/>
        <w:ind w:firstLineChars="200" w:firstLine="560"/>
        <w:rPr>
          <w:rFonts w:ascii="宋体" w:hAnsi="宋体" w:cs="宋体" w:hint="eastAsia"/>
          <w:kern w:val="0"/>
          <w:sz w:val="28"/>
          <w:szCs w:val="28"/>
        </w:rPr>
      </w:pPr>
      <w:r w:rsidRPr="008D3E3A">
        <w:rPr>
          <w:rFonts w:ascii="宋体" w:hAnsi="宋体" w:cs="宋体" w:hint="eastAsia"/>
          <w:kern w:val="0"/>
          <w:sz w:val="28"/>
          <w:szCs w:val="28"/>
        </w:rPr>
        <w:t>询价评审会议时间：同提交响应文件截止时间。</w:t>
      </w:r>
    </w:p>
    <w:p w14:paraId="00298D55" w14:textId="77777777" w:rsidR="009443F5" w:rsidRPr="008D3E3A" w:rsidRDefault="005A1229" w:rsidP="007B6659">
      <w:pPr>
        <w:autoSpaceDE w:val="0"/>
        <w:autoSpaceDN w:val="0"/>
        <w:adjustRightInd w:val="0"/>
        <w:spacing w:line="360" w:lineRule="auto"/>
        <w:ind w:firstLineChars="200" w:firstLine="560"/>
        <w:rPr>
          <w:rFonts w:ascii="宋体" w:hAnsi="宋体" w:cs="宋体" w:hint="eastAsia"/>
          <w:kern w:val="0"/>
          <w:sz w:val="28"/>
          <w:szCs w:val="28"/>
        </w:rPr>
      </w:pPr>
      <w:r w:rsidRPr="008D3E3A">
        <w:rPr>
          <w:rFonts w:ascii="宋体" w:hAnsi="宋体" w:cs="宋体" w:hint="eastAsia"/>
          <w:kern w:val="0"/>
          <w:sz w:val="28"/>
          <w:szCs w:val="28"/>
        </w:rPr>
        <w:t xml:space="preserve">地点：郑州市建设东路37号 </w:t>
      </w:r>
    </w:p>
    <w:p w14:paraId="551FADC6" w14:textId="77777777" w:rsidR="009443F5" w:rsidRPr="008D3E3A" w:rsidRDefault="005A1229" w:rsidP="007B6659">
      <w:pPr>
        <w:autoSpaceDE w:val="0"/>
        <w:autoSpaceDN w:val="0"/>
        <w:adjustRightInd w:val="0"/>
        <w:spacing w:line="360" w:lineRule="auto"/>
        <w:ind w:firstLineChars="500" w:firstLine="1400"/>
        <w:rPr>
          <w:rFonts w:ascii="宋体" w:hAnsi="宋体" w:cs="宋体" w:hint="eastAsia"/>
          <w:kern w:val="0"/>
          <w:sz w:val="28"/>
          <w:szCs w:val="28"/>
        </w:rPr>
      </w:pPr>
      <w:r w:rsidRPr="008D3E3A">
        <w:rPr>
          <w:rFonts w:ascii="宋体" w:hAnsi="宋体" w:cs="宋体" w:hint="eastAsia"/>
          <w:kern w:val="0"/>
          <w:sz w:val="28"/>
          <w:szCs w:val="28"/>
        </w:rPr>
        <w:t>河南省化工研究所有限责任公司  一楼会议室</w:t>
      </w:r>
    </w:p>
    <w:p w14:paraId="3B5A721A" w14:textId="77777777" w:rsidR="009443F5" w:rsidRPr="008D3E3A" w:rsidRDefault="005A1229" w:rsidP="007B6659">
      <w:pPr>
        <w:autoSpaceDE w:val="0"/>
        <w:autoSpaceDN w:val="0"/>
        <w:adjustRightInd w:val="0"/>
        <w:spacing w:line="360" w:lineRule="auto"/>
        <w:ind w:firstLineChars="200" w:firstLine="562"/>
        <w:outlineLvl w:val="1"/>
        <w:rPr>
          <w:rFonts w:ascii="宋体" w:hAnsi="宋体" w:cs="宋体" w:hint="eastAsia"/>
          <w:b/>
          <w:kern w:val="0"/>
          <w:sz w:val="28"/>
          <w:szCs w:val="28"/>
        </w:rPr>
      </w:pPr>
      <w:r w:rsidRPr="008D3E3A">
        <w:rPr>
          <w:rFonts w:ascii="宋体" w:hAnsi="宋体" w:cs="宋体" w:hint="eastAsia"/>
          <w:b/>
          <w:kern w:val="0"/>
          <w:sz w:val="28"/>
          <w:szCs w:val="28"/>
        </w:rPr>
        <w:lastRenderedPageBreak/>
        <w:t>九、质疑须知</w:t>
      </w:r>
    </w:p>
    <w:p w14:paraId="17D82A43" w14:textId="77777777" w:rsidR="009443F5" w:rsidRPr="008D3E3A" w:rsidRDefault="005A1229" w:rsidP="007B6659">
      <w:pPr>
        <w:autoSpaceDE w:val="0"/>
        <w:autoSpaceDN w:val="0"/>
        <w:adjustRightInd w:val="0"/>
        <w:spacing w:line="360" w:lineRule="auto"/>
        <w:ind w:firstLineChars="200" w:firstLine="560"/>
        <w:rPr>
          <w:rFonts w:ascii="宋体" w:hAnsi="宋体" w:cs="宋体" w:hint="eastAsia"/>
          <w:kern w:val="0"/>
          <w:sz w:val="28"/>
          <w:szCs w:val="28"/>
        </w:rPr>
      </w:pPr>
      <w:r w:rsidRPr="008D3E3A">
        <w:rPr>
          <w:rFonts w:ascii="宋体" w:hAnsi="宋体" w:cs="宋体" w:hint="eastAsia"/>
          <w:kern w:val="0"/>
          <w:sz w:val="28"/>
          <w:szCs w:val="28"/>
        </w:rPr>
        <w:t>供应商对成交结果提出质疑的，可以在成交结果公告期限届满之日起五个工作日内，以书面形式同时向采购人质疑。</w:t>
      </w:r>
    </w:p>
    <w:p w14:paraId="5ADA0582" w14:textId="77777777" w:rsidR="009443F5" w:rsidRPr="008D3E3A" w:rsidRDefault="005A1229" w:rsidP="007B6659">
      <w:pPr>
        <w:autoSpaceDE w:val="0"/>
        <w:autoSpaceDN w:val="0"/>
        <w:adjustRightInd w:val="0"/>
        <w:spacing w:line="360" w:lineRule="auto"/>
        <w:ind w:firstLineChars="200" w:firstLine="562"/>
        <w:outlineLvl w:val="1"/>
        <w:rPr>
          <w:rFonts w:ascii="宋体" w:cs="宋体"/>
          <w:kern w:val="0"/>
          <w:sz w:val="28"/>
          <w:szCs w:val="28"/>
        </w:rPr>
      </w:pPr>
      <w:r w:rsidRPr="008D3E3A">
        <w:rPr>
          <w:rFonts w:ascii="宋体" w:hAnsi="宋体" w:cs="宋体" w:hint="eastAsia"/>
          <w:b/>
          <w:kern w:val="0"/>
          <w:sz w:val="28"/>
          <w:szCs w:val="28"/>
        </w:rPr>
        <w:t>十、询价文件要求中加</w:t>
      </w:r>
      <w:r w:rsidRPr="008D3E3A">
        <w:rPr>
          <w:rFonts w:ascii="宋体" w:hAnsi="宋体" w:cs="宋体"/>
          <w:b/>
          <w:kern w:val="0"/>
          <w:sz w:val="28"/>
          <w:szCs w:val="28"/>
        </w:rPr>
        <w:t>*</w:t>
      </w:r>
      <w:r w:rsidRPr="008D3E3A">
        <w:rPr>
          <w:rFonts w:ascii="宋体" w:hAnsi="宋体" w:cs="宋体" w:hint="eastAsia"/>
          <w:b/>
          <w:kern w:val="0"/>
          <w:sz w:val="28"/>
          <w:szCs w:val="28"/>
        </w:rPr>
        <w:t>部分属于必须满足项，否则视为</w:t>
      </w:r>
      <w:proofErr w:type="gramStart"/>
      <w:r w:rsidRPr="008D3E3A">
        <w:rPr>
          <w:rFonts w:ascii="宋体" w:hAnsi="宋体" w:cs="宋体" w:hint="eastAsia"/>
          <w:b/>
          <w:kern w:val="0"/>
          <w:sz w:val="28"/>
          <w:szCs w:val="28"/>
        </w:rPr>
        <w:t>不</w:t>
      </w:r>
      <w:proofErr w:type="gramEnd"/>
      <w:r w:rsidRPr="008D3E3A">
        <w:rPr>
          <w:rFonts w:ascii="宋体" w:hAnsi="宋体" w:cs="宋体" w:hint="eastAsia"/>
          <w:b/>
          <w:kern w:val="0"/>
          <w:sz w:val="28"/>
          <w:szCs w:val="28"/>
        </w:rPr>
        <w:t>实质性响应询价文件要求，作无效响应文件处理</w:t>
      </w:r>
      <w:r w:rsidRPr="008D3E3A">
        <w:rPr>
          <w:rFonts w:ascii="宋体" w:hAnsi="宋体" w:cs="宋体" w:hint="eastAsia"/>
          <w:kern w:val="0"/>
          <w:sz w:val="28"/>
          <w:szCs w:val="28"/>
        </w:rPr>
        <w:t>。</w:t>
      </w:r>
      <w:r w:rsidRPr="008D3E3A">
        <w:rPr>
          <w:rFonts w:ascii="宋体" w:cs="宋体"/>
          <w:kern w:val="0"/>
          <w:sz w:val="28"/>
          <w:szCs w:val="28"/>
        </w:rPr>
        <w:br w:type="page"/>
      </w:r>
    </w:p>
    <w:p w14:paraId="79123CC4" w14:textId="77777777" w:rsidR="009443F5" w:rsidRPr="008D3E3A" w:rsidRDefault="005A1229">
      <w:pPr>
        <w:autoSpaceDE w:val="0"/>
        <w:autoSpaceDN w:val="0"/>
        <w:adjustRightInd w:val="0"/>
        <w:spacing w:line="360" w:lineRule="auto"/>
        <w:jc w:val="center"/>
        <w:outlineLvl w:val="0"/>
        <w:rPr>
          <w:rFonts w:ascii="宋体" w:cs="宋体"/>
          <w:b/>
          <w:kern w:val="0"/>
          <w:sz w:val="36"/>
          <w:szCs w:val="36"/>
        </w:rPr>
      </w:pPr>
      <w:bookmarkStart w:id="21" w:name="_Toc15795"/>
      <w:r w:rsidRPr="008D3E3A">
        <w:rPr>
          <w:rFonts w:ascii="宋体" w:cs="宋体" w:hint="eastAsia"/>
          <w:b/>
          <w:kern w:val="0"/>
          <w:sz w:val="36"/>
          <w:szCs w:val="36"/>
        </w:rPr>
        <w:lastRenderedPageBreak/>
        <w:t>第三章 响应文件编制、封装和递交</w:t>
      </w:r>
      <w:bookmarkEnd w:id="21"/>
    </w:p>
    <w:p w14:paraId="4BB224A9" w14:textId="77777777" w:rsidR="009443F5" w:rsidRPr="008D3E3A" w:rsidRDefault="005A1229" w:rsidP="007B6659">
      <w:pPr>
        <w:autoSpaceDE w:val="0"/>
        <w:autoSpaceDN w:val="0"/>
        <w:adjustRightInd w:val="0"/>
        <w:spacing w:line="500" w:lineRule="exact"/>
        <w:ind w:firstLineChars="200" w:firstLine="562"/>
        <w:outlineLvl w:val="1"/>
        <w:rPr>
          <w:rFonts w:ascii="宋体" w:hAnsi="宋体" w:cs="宋体" w:hint="eastAsia"/>
          <w:b/>
          <w:kern w:val="0"/>
          <w:sz w:val="28"/>
          <w:szCs w:val="28"/>
        </w:rPr>
      </w:pPr>
      <w:r w:rsidRPr="008D3E3A">
        <w:rPr>
          <w:rFonts w:ascii="宋体" w:hAnsi="宋体" w:cs="宋体" w:hint="eastAsia"/>
          <w:b/>
          <w:kern w:val="0"/>
          <w:sz w:val="28"/>
          <w:szCs w:val="28"/>
        </w:rPr>
        <w:t>一、响应文件编制及要求</w:t>
      </w:r>
    </w:p>
    <w:p w14:paraId="0C35522C" w14:textId="77777777" w:rsidR="009443F5" w:rsidRPr="008D3E3A" w:rsidRDefault="005A1229" w:rsidP="007B6659">
      <w:pPr>
        <w:autoSpaceDE w:val="0"/>
        <w:autoSpaceDN w:val="0"/>
        <w:adjustRightInd w:val="0"/>
        <w:spacing w:line="500" w:lineRule="exact"/>
        <w:ind w:firstLineChars="200" w:firstLine="560"/>
        <w:rPr>
          <w:rFonts w:ascii="宋体" w:cs="宋体"/>
          <w:kern w:val="0"/>
          <w:sz w:val="28"/>
          <w:szCs w:val="28"/>
        </w:rPr>
      </w:pPr>
      <w:r w:rsidRPr="008D3E3A">
        <w:rPr>
          <w:rFonts w:ascii="宋体" w:cs="宋体"/>
          <w:kern w:val="0"/>
          <w:sz w:val="28"/>
          <w:szCs w:val="28"/>
        </w:rPr>
        <w:t>1</w:t>
      </w:r>
      <w:r w:rsidRPr="008D3E3A">
        <w:rPr>
          <w:rFonts w:ascii="宋体" w:cs="宋体" w:hint="eastAsia"/>
          <w:kern w:val="0"/>
          <w:sz w:val="28"/>
          <w:szCs w:val="28"/>
        </w:rPr>
        <w:t>、供应商应当按照询价采购文件的要求编制响应文件，响应文件应当对询价采购文件提出的要求和条件</w:t>
      </w:r>
      <w:proofErr w:type="gramStart"/>
      <w:r w:rsidRPr="008D3E3A">
        <w:rPr>
          <w:rFonts w:ascii="宋体" w:cs="宋体" w:hint="eastAsia"/>
          <w:kern w:val="0"/>
          <w:sz w:val="28"/>
          <w:szCs w:val="28"/>
        </w:rPr>
        <w:t>作出</w:t>
      </w:r>
      <w:proofErr w:type="gramEnd"/>
      <w:r w:rsidRPr="008D3E3A">
        <w:rPr>
          <w:rFonts w:ascii="宋体" w:cs="宋体" w:hint="eastAsia"/>
          <w:kern w:val="0"/>
          <w:sz w:val="28"/>
          <w:szCs w:val="28"/>
        </w:rPr>
        <w:t>实质性应答。</w:t>
      </w:r>
    </w:p>
    <w:p w14:paraId="749E0F3D" w14:textId="77777777" w:rsidR="009443F5" w:rsidRPr="008D3E3A" w:rsidRDefault="005A1229" w:rsidP="007B6659">
      <w:pPr>
        <w:autoSpaceDE w:val="0"/>
        <w:autoSpaceDN w:val="0"/>
        <w:adjustRightInd w:val="0"/>
        <w:spacing w:line="500" w:lineRule="exact"/>
        <w:ind w:firstLineChars="200" w:firstLine="560"/>
        <w:rPr>
          <w:rFonts w:ascii="宋体" w:cs="宋体"/>
          <w:kern w:val="0"/>
          <w:sz w:val="28"/>
          <w:szCs w:val="28"/>
        </w:rPr>
      </w:pPr>
      <w:r w:rsidRPr="008D3E3A">
        <w:rPr>
          <w:rFonts w:ascii="宋体" w:cs="宋体"/>
          <w:kern w:val="0"/>
          <w:sz w:val="28"/>
          <w:szCs w:val="28"/>
        </w:rPr>
        <w:t>2</w:t>
      </w:r>
      <w:r w:rsidRPr="008D3E3A">
        <w:rPr>
          <w:rFonts w:ascii="宋体" w:cs="宋体" w:hint="eastAsia"/>
          <w:kern w:val="0"/>
          <w:sz w:val="28"/>
          <w:szCs w:val="28"/>
        </w:rPr>
        <w:t>、响应文件应用</w:t>
      </w:r>
      <w:r w:rsidRPr="008D3E3A">
        <w:rPr>
          <w:rFonts w:ascii="宋体" w:cs="宋体"/>
          <w:kern w:val="0"/>
          <w:sz w:val="28"/>
          <w:szCs w:val="28"/>
        </w:rPr>
        <w:t>A4</w:t>
      </w:r>
      <w:r w:rsidRPr="008D3E3A">
        <w:rPr>
          <w:rFonts w:ascii="宋体" w:cs="宋体" w:hint="eastAsia"/>
          <w:kern w:val="0"/>
          <w:sz w:val="28"/>
          <w:szCs w:val="28"/>
        </w:rPr>
        <w:t>规格纸编制并装订成册，没有装订的询价响应文件将被拒绝。响应包含但不限于以下文件：</w:t>
      </w:r>
    </w:p>
    <w:p w14:paraId="6EBB8C45" w14:textId="77777777" w:rsidR="009443F5" w:rsidRPr="008D3E3A" w:rsidRDefault="005A1229" w:rsidP="007B6659">
      <w:pPr>
        <w:autoSpaceDE w:val="0"/>
        <w:autoSpaceDN w:val="0"/>
        <w:adjustRightInd w:val="0"/>
        <w:spacing w:line="500" w:lineRule="exact"/>
        <w:ind w:firstLineChars="200" w:firstLine="560"/>
        <w:rPr>
          <w:rFonts w:ascii="宋体" w:cs="宋体"/>
          <w:kern w:val="0"/>
          <w:sz w:val="28"/>
          <w:szCs w:val="28"/>
        </w:rPr>
      </w:pPr>
      <w:r w:rsidRPr="008D3E3A">
        <w:rPr>
          <w:rFonts w:ascii="宋体" w:cs="宋体" w:hint="eastAsia"/>
          <w:kern w:val="0"/>
          <w:sz w:val="28"/>
          <w:szCs w:val="28"/>
        </w:rPr>
        <w:t>询价响应文件中</w:t>
      </w:r>
      <w:proofErr w:type="gramStart"/>
      <w:r w:rsidRPr="008D3E3A">
        <w:rPr>
          <w:rFonts w:ascii="宋体" w:cs="宋体" w:hint="eastAsia"/>
          <w:kern w:val="0"/>
          <w:sz w:val="28"/>
          <w:szCs w:val="28"/>
        </w:rPr>
        <w:t>附以下</w:t>
      </w:r>
      <w:proofErr w:type="gramEnd"/>
      <w:r w:rsidRPr="008D3E3A">
        <w:rPr>
          <w:rFonts w:ascii="宋体" w:cs="宋体" w:hint="eastAsia"/>
          <w:kern w:val="0"/>
          <w:sz w:val="28"/>
          <w:szCs w:val="28"/>
        </w:rPr>
        <w:t>资料：</w:t>
      </w:r>
    </w:p>
    <w:p w14:paraId="2C012FAC" w14:textId="77777777" w:rsidR="009443F5" w:rsidRPr="008D3E3A" w:rsidRDefault="005A1229" w:rsidP="007B6659">
      <w:pPr>
        <w:autoSpaceDE w:val="0"/>
        <w:autoSpaceDN w:val="0"/>
        <w:adjustRightInd w:val="0"/>
        <w:spacing w:line="500" w:lineRule="exact"/>
        <w:ind w:firstLineChars="200" w:firstLine="560"/>
        <w:rPr>
          <w:rFonts w:ascii="宋体" w:hAnsi="宋体" w:cs="宋体" w:hint="eastAsia"/>
          <w:kern w:val="0"/>
          <w:sz w:val="28"/>
          <w:szCs w:val="28"/>
        </w:rPr>
      </w:pPr>
      <w:r w:rsidRPr="008D3E3A">
        <w:rPr>
          <w:rFonts w:ascii="宋体" w:hAnsi="宋体" w:cs="宋体"/>
          <w:kern w:val="0"/>
          <w:sz w:val="28"/>
          <w:szCs w:val="28"/>
        </w:rPr>
        <w:t>1</w:t>
      </w:r>
      <w:r w:rsidRPr="008D3E3A">
        <w:rPr>
          <w:rFonts w:ascii="宋体" w:hAnsi="宋体" w:cs="宋体" w:hint="eastAsia"/>
          <w:kern w:val="0"/>
          <w:sz w:val="28"/>
          <w:szCs w:val="28"/>
        </w:rPr>
        <w:t>、法定代表人授权书、法定代表人和其授权询价代表人身份证件</w:t>
      </w:r>
      <w:r w:rsidRPr="008D3E3A">
        <w:rPr>
          <w:rFonts w:ascii="宋体" w:hAnsi="宋体" w:cs="仿宋" w:hint="eastAsia"/>
          <w:kern w:val="0"/>
          <w:sz w:val="28"/>
          <w:szCs w:val="28"/>
        </w:rPr>
        <w:t>(需加盖法人印鉴、单位公章)。</w:t>
      </w:r>
    </w:p>
    <w:p w14:paraId="448EB605" w14:textId="77777777" w:rsidR="009443F5" w:rsidRPr="008D3E3A" w:rsidRDefault="005A1229" w:rsidP="007B6659">
      <w:pPr>
        <w:autoSpaceDE w:val="0"/>
        <w:autoSpaceDN w:val="0"/>
        <w:adjustRightInd w:val="0"/>
        <w:spacing w:line="500" w:lineRule="exact"/>
        <w:ind w:firstLineChars="200" w:firstLine="560"/>
        <w:rPr>
          <w:rFonts w:ascii="宋体" w:cs="宋体"/>
          <w:kern w:val="0"/>
          <w:sz w:val="28"/>
          <w:szCs w:val="28"/>
        </w:rPr>
      </w:pPr>
      <w:r w:rsidRPr="008D3E3A">
        <w:rPr>
          <w:rFonts w:ascii="宋体" w:cs="宋体"/>
          <w:kern w:val="0"/>
          <w:sz w:val="28"/>
          <w:szCs w:val="28"/>
        </w:rPr>
        <w:t>2</w:t>
      </w:r>
      <w:r w:rsidRPr="008D3E3A">
        <w:rPr>
          <w:rFonts w:ascii="宋体" w:cs="宋体" w:hint="eastAsia"/>
          <w:kern w:val="0"/>
          <w:sz w:val="28"/>
          <w:szCs w:val="28"/>
        </w:rPr>
        <w:t>、营业执照(复印件加盖公章)，自然人的身份证明。</w:t>
      </w:r>
    </w:p>
    <w:p w14:paraId="31E9C42B" w14:textId="77777777" w:rsidR="009443F5" w:rsidRPr="008D3E3A" w:rsidRDefault="005A1229" w:rsidP="007B6659">
      <w:pPr>
        <w:autoSpaceDE w:val="0"/>
        <w:autoSpaceDN w:val="0"/>
        <w:adjustRightInd w:val="0"/>
        <w:spacing w:line="500" w:lineRule="exact"/>
        <w:ind w:firstLineChars="200" w:firstLine="560"/>
        <w:rPr>
          <w:rFonts w:ascii="宋体" w:cs="宋体"/>
          <w:kern w:val="0"/>
          <w:sz w:val="28"/>
          <w:szCs w:val="28"/>
        </w:rPr>
      </w:pPr>
      <w:r w:rsidRPr="008D3E3A">
        <w:rPr>
          <w:rFonts w:ascii="宋体" w:cs="宋体" w:hint="eastAsia"/>
          <w:kern w:val="0"/>
          <w:sz w:val="28"/>
          <w:szCs w:val="28"/>
        </w:rPr>
        <w:t>其他证明文件：</w:t>
      </w:r>
    </w:p>
    <w:p w14:paraId="7017841A" w14:textId="16FAFCBF" w:rsidR="009443F5" w:rsidRPr="008D3E3A" w:rsidRDefault="005A1229" w:rsidP="007B6659">
      <w:pPr>
        <w:autoSpaceDE w:val="0"/>
        <w:autoSpaceDN w:val="0"/>
        <w:adjustRightInd w:val="0"/>
        <w:spacing w:line="500" w:lineRule="exact"/>
        <w:ind w:left="480"/>
        <w:rPr>
          <w:rFonts w:ascii="宋体" w:cs="宋体"/>
          <w:kern w:val="0"/>
          <w:sz w:val="28"/>
          <w:szCs w:val="28"/>
        </w:rPr>
      </w:pPr>
      <w:r w:rsidRPr="008D3E3A">
        <w:rPr>
          <w:rFonts w:ascii="宋体" w:cs="宋体" w:hint="eastAsia"/>
          <w:kern w:val="0"/>
          <w:sz w:val="28"/>
          <w:szCs w:val="28"/>
        </w:rPr>
        <w:t>1、</w:t>
      </w:r>
      <w:r w:rsidR="00155FAD" w:rsidRPr="008D3E3A">
        <w:rPr>
          <w:rFonts w:ascii="宋体" w:cs="宋体" w:hint="eastAsia"/>
          <w:kern w:val="0"/>
          <w:sz w:val="28"/>
          <w:szCs w:val="28"/>
        </w:rPr>
        <w:t>核心产品</w:t>
      </w:r>
      <w:r w:rsidRPr="008D3E3A">
        <w:rPr>
          <w:rFonts w:ascii="宋体" w:cs="宋体" w:hint="eastAsia"/>
          <w:kern w:val="0"/>
          <w:sz w:val="28"/>
          <w:szCs w:val="28"/>
        </w:rPr>
        <w:t>生产厂商授权书</w:t>
      </w:r>
      <w:r w:rsidRPr="008D3E3A">
        <w:rPr>
          <w:rFonts w:ascii="宋体" w:hAnsi="宋体" w:cs="宋体" w:hint="eastAsia"/>
          <w:kern w:val="0"/>
          <w:sz w:val="28"/>
          <w:szCs w:val="28"/>
        </w:rPr>
        <w:t>（</w:t>
      </w:r>
      <w:r w:rsidRPr="008D3E3A">
        <w:rPr>
          <w:rFonts w:ascii="宋体" w:hAnsi="宋体" w:cs="仿宋" w:hint="eastAsia"/>
          <w:kern w:val="0"/>
          <w:sz w:val="28"/>
          <w:szCs w:val="28"/>
        </w:rPr>
        <w:t>复印件加盖公章，若为代理商需提供</w:t>
      </w:r>
      <w:r w:rsidRPr="008D3E3A">
        <w:rPr>
          <w:rFonts w:ascii="宋体" w:hAnsi="宋体" w:cs="宋体" w:hint="eastAsia"/>
          <w:kern w:val="0"/>
          <w:sz w:val="28"/>
          <w:szCs w:val="28"/>
        </w:rPr>
        <w:t>）</w:t>
      </w:r>
      <w:r w:rsidRPr="008D3E3A">
        <w:rPr>
          <w:rFonts w:ascii="宋体" w:cs="宋体" w:hint="eastAsia"/>
          <w:kern w:val="0"/>
          <w:sz w:val="28"/>
          <w:szCs w:val="28"/>
        </w:rPr>
        <w:t>。</w:t>
      </w:r>
    </w:p>
    <w:p w14:paraId="5133DB85" w14:textId="77777777" w:rsidR="009443F5" w:rsidRPr="008D3E3A" w:rsidRDefault="005A1229" w:rsidP="007B6659">
      <w:pPr>
        <w:autoSpaceDE w:val="0"/>
        <w:autoSpaceDN w:val="0"/>
        <w:adjustRightInd w:val="0"/>
        <w:spacing w:line="500" w:lineRule="exact"/>
        <w:ind w:left="480"/>
        <w:rPr>
          <w:rFonts w:ascii="宋体" w:cs="宋体"/>
          <w:kern w:val="0"/>
          <w:sz w:val="28"/>
          <w:szCs w:val="28"/>
        </w:rPr>
      </w:pPr>
      <w:r w:rsidRPr="008D3E3A">
        <w:rPr>
          <w:rFonts w:ascii="宋体" w:cs="宋体" w:hint="eastAsia"/>
          <w:kern w:val="0"/>
          <w:sz w:val="28"/>
          <w:szCs w:val="28"/>
        </w:rPr>
        <w:t>2、开标一览表</w:t>
      </w:r>
    </w:p>
    <w:p w14:paraId="4D7963BE" w14:textId="77777777" w:rsidR="009443F5" w:rsidRPr="008D3E3A" w:rsidRDefault="005A1229" w:rsidP="007B6659">
      <w:pPr>
        <w:autoSpaceDE w:val="0"/>
        <w:autoSpaceDN w:val="0"/>
        <w:adjustRightInd w:val="0"/>
        <w:spacing w:line="500" w:lineRule="exact"/>
        <w:ind w:left="480"/>
        <w:rPr>
          <w:rFonts w:ascii="宋体" w:cs="宋体"/>
          <w:kern w:val="0"/>
          <w:sz w:val="28"/>
          <w:szCs w:val="28"/>
        </w:rPr>
      </w:pPr>
      <w:r w:rsidRPr="008D3E3A">
        <w:rPr>
          <w:rFonts w:ascii="宋体" w:cs="宋体" w:hint="eastAsia"/>
          <w:kern w:val="0"/>
          <w:sz w:val="28"/>
          <w:szCs w:val="28"/>
        </w:rPr>
        <w:t>3、报价函</w:t>
      </w:r>
    </w:p>
    <w:p w14:paraId="44F4557A" w14:textId="77777777" w:rsidR="009443F5" w:rsidRPr="008D3E3A" w:rsidRDefault="005A1229" w:rsidP="007B6659">
      <w:pPr>
        <w:autoSpaceDE w:val="0"/>
        <w:autoSpaceDN w:val="0"/>
        <w:adjustRightInd w:val="0"/>
        <w:spacing w:line="500" w:lineRule="exact"/>
        <w:ind w:left="480"/>
        <w:rPr>
          <w:rFonts w:ascii="宋体" w:cs="宋体"/>
          <w:kern w:val="0"/>
          <w:sz w:val="28"/>
          <w:szCs w:val="28"/>
        </w:rPr>
      </w:pPr>
      <w:r w:rsidRPr="008D3E3A">
        <w:rPr>
          <w:rFonts w:ascii="宋体" w:cs="宋体" w:hint="eastAsia"/>
          <w:kern w:val="0"/>
          <w:sz w:val="28"/>
          <w:szCs w:val="28"/>
        </w:rPr>
        <w:t>4、货物分项报价表</w:t>
      </w:r>
    </w:p>
    <w:p w14:paraId="6C8000E9" w14:textId="77777777" w:rsidR="009443F5" w:rsidRPr="008D3E3A" w:rsidRDefault="005A1229" w:rsidP="007B6659">
      <w:pPr>
        <w:autoSpaceDE w:val="0"/>
        <w:autoSpaceDN w:val="0"/>
        <w:adjustRightInd w:val="0"/>
        <w:spacing w:line="500" w:lineRule="exact"/>
        <w:ind w:left="480"/>
        <w:rPr>
          <w:rFonts w:ascii="宋体" w:cs="宋体"/>
          <w:kern w:val="0"/>
          <w:sz w:val="28"/>
          <w:szCs w:val="28"/>
        </w:rPr>
      </w:pPr>
      <w:r w:rsidRPr="008D3E3A">
        <w:rPr>
          <w:rFonts w:ascii="宋体" w:cs="宋体" w:hint="eastAsia"/>
          <w:kern w:val="0"/>
          <w:sz w:val="28"/>
          <w:szCs w:val="28"/>
        </w:rPr>
        <w:t>5、货物规格一览表</w:t>
      </w:r>
    </w:p>
    <w:p w14:paraId="05AFD173" w14:textId="77777777" w:rsidR="009443F5" w:rsidRPr="008D3E3A" w:rsidRDefault="005A1229" w:rsidP="007B6659">
      <w:pPr>
        <w:autoSpaceDE w:val="0"/>
        <w:autoSpaceDN w:val="0"/>
        <w:adjustRightInd w:val="0"/>
        <w:spacing w:line="500" w:lineRule="exact"/>
        <w:ind w:left="480"/>
        <w:rPr>
          <w:rFonts w:ascii="宋体" w:cs="宋体"/>
          <w:kern w:val="0"/>
          <w:sz w:val="28"/>
          <w:szCs w:val="28"/>
        </w:rPr>
      </w:pPr>
      <w:r w:rsidRPr="008D3E3A">
        <w:rPr>
          <w:rFonts w:ascii="宋体" w:cs="宋体" w:hint="eastAsia"/>
          <w:kern w:val="0"/>
          <w:sz w:val="28"/>
          <w:szCs w:val="28"/>
        </w:rPr>
        <w:t>6、技术规格偏差表</w:t>
      </w:r>
    </w:p>
    <w:p w14:paraId="4502E458" w14:textId="77777777" w:rsidR="009443F5" w:rsidRPr="008D3E3A" w:rsidRDefault="005A1229" w:rsidP="007B6659">
      <w:pPr>
        <w:autoSpaceDE w:val="0"/>
        <w:autoSpaceDN w:val="0"/>
        <w:adjustRightInd w:val="0"/>
        <w:spacing w:line="500" w:lineRule="exact"/>
        <w:ind w:left="480"/>
        <w:rPr>
          <w:rFonts w:ascii="宋体" w:cs="宋体"/>
          <w:kern w:val="0"/>
          <w:sz w:val="28"/>
          <w:szCs w:val="28"/>
        </w:rPr>
      </w:pPr>
      <w:r w:rsidRPr="008D3E3A">
        <w:rPr>
          <w:rFonts w:ascii="宋体" w:cs="宋体" w:hint="eastAsia"/>
          <w:kern w:val="0"/>
          <w:sz w:val="28"/>
          <w:szCs w:val="28"/>
        </w:rPr>
        <w:t>7、售后服务承诺以及伴随服务承诺和计划（见开标一览表）。</w:t>
      </w:r>
    </w:p>
    <w:p w14:paraId="1AFEED52" w14:textId="77777777" w:rsidR="009443F5" w:rsidRPr="008D3E3A" w:rsidRDefault="005A1229" w:rsidP="007B6659">
      <w:pPr>
        <w:autoSpaceDE w:val="0"/>
        <w:autoSpaceDN w:val="0"/>
        <w:adjustRightInd w:val="0"/>
        <w:spacing w:line="500" w:lineRule="exact"/>
        <w:ind w:left="480"/>
        <w:rPr>
          <w:rFonts w:ascii="宋体" w:cs="宋体"/>
          <w:kern w:val="0"/>
          <w:sz w:val="28"/>
          <w:szCs w:val="28"/>
        </w:rPr>
      </w:pPr>
      <w:r w:rsidRPr="008D3E3A">
        <w:rPr>
          <w:rFonts w:ascii="宋体" w:cs="宋体" w:hint="eastAsia"/>
          <w:kern w:val="0"/>
          <w:sz w:val="28"/>
          <w:szCs w:val="28"/>
        </w:rPr>
        <w:t>8、本询价文件要求填写的附件及附表等资料。</w:t>
      </w:r>
    </w:p>
    <w:p w14:paraId="40E3251A" w14:textId="77777777" w:rsidR="009443F5" w:rsidRPr="008D3E3A" w:rsidRDefault="005A1229" w:rsidP="007B6659">
      <w:pPr>
        <w:autoSpaceDE w:val="0"/>
        <w:autoSpaceDN w:val="0"/>
        <w:adjustRightInd w:val="0"/>
        <w:spacing w:line="500" w:lineRule="exact"/>
        <w:ind w:left="480"/>
        <w:rPr>
          <w:rFonts w:ascii="宋体" w:cs="宋体"/>
          <w:kern w:val="0"/>
          <w:sz w:val="28"/>
          <w:szCs w:val="28"/>
        </w:rPr>
      </w:pPr>
      <w:r w:rsidRPr="008D3E3A">
        <w:rPr>
          <w:rFonts w:ascii="宋体" w:cs="宋体" w:hint="eastAsia"/>
          <w:kern w:val="0"/>
          <w:sz w:val="28"/>
          <w:szCs w:val="28"/>
        </w:rPr>
        <w:t>9、询价文件要求提供的其他相关材料。</w:t>
      </w:r>
    </w:p>
    <w:p w14:paraId="651326C4" w14:textId="77777777" w:rsidR="009443F5" w:rsidRPr="008D3E3A" w:rsidRDefault="005A1229" w:rsidP="007B6659">
      <w:pPr>
        <w:autoSpaceDE w:val="0"/>
        <w:autoSpaceDN w:val="0"/>
        <w:adjustRightInd w:val="0"/>
        <w:spacing w:line="500" w:lineRule="exact"/>
        <w:ind w:firstLineChars="200" w:firstLine="562"/>
        <w:outlineLvl w:val="1"/>
        <w:rPr>
          <w:rFonts w:ascii="宋体" w:hAnsi="宋体" w:cs="宋体" w:hint="eastAsia"/>
          <w:b/>
          <w:kern w:val="0"/>
          <w:sz w:val="28"/>
          <w:szCs w:val="28"/>
        </w:rPr>
      </w:pPr>
      <w:r w:rsidRPr="008D3E3A">
        <w:rPr>
          <w:rFonts w:ascii="宋体" w:hAnsi="宋体" w:cs="宋体" w:hint="eastAsia"/>
          <w:b/>
          <w:kern w:val="0"/>
          <w:sz w:val="28"/>
          <w:szCs w:val="28"/>
        </w:rPr>
        <w:t>二、响应文件密封、递交</w:t>
      </w:r>
    </w:p>
    <w:p w14:paraId="2AC3229E" w14:textId="77777777" w:rsidR="009443F5" w:rsidRPr="008D3E3A" w:rsidRDefault="005A1229" w:rsidP="007B6659">
      <w:pPr>
        <w:autoSpaceDE w:val="0"/>
        <w:autoSpaceDN w:val="0"/>
        <w:adjustRightInd w:val="0"/>
        <w:spacing w:line="500" w:lineRule="exact"/>
        <w:ind w:firstLineChars="200" w:firstLine="560"/>
        <w:rPr>
          <w:rFonts w:ascii="宋体" w:cs="宋体"/>
          <w:kern w:val="0"/>
          <w:sz w:val="28"/>
          <w:szCs w:val="28"/>
        </w:rPr>
      </w:pPr>
      <w:r w:rsidRPr="008D3E3A">
        <w:rPr>
          <w:rFonts w:ascii="宋体" w:cs="宋体"/>
          <w:kern w:val="0"/>
          <w:sz w:val="28"/>
          <w:szCs w:val="28"/>
        </w:rPr>
        <w:t>1</w:t>
      </w:r>
      <w:r w:rsidRPr="008D3E3A">
        <w:rPr>
          <w:rFonts w:ascii="宋体" w:cs="宋体" w:hint="eastAsia"/>
          <w:kern w:val="0"/>
          <w:sz w:val="28"/>
          <w:szCs w:val="28"/>
        </w:rPr>
        <w:t>、</w:t>
      </w:r>
      <w:r w:rsidRPr="008D3E3A">
        <w:rPr>
          <w:rFonts w:ascii="宋体" w:cs="宋体" w:hint="eastAsia"/>
          <w:b/>
          <w:kern w:val="0"/>
          <w:sz w:val="28"/>
          <w:szCs w:val="28"/>
        </w:rPr>
        <w:t>响应文件应装订成册，正本一份，副本两份</w:t>
      </w:r>
      <w:r w:rsidRPr="008D3E3A">
        <w:rPr>
          <w:rFonts w:ascii="宋体" w:cs="宋体" w:hint="eastAsia"/>
          <w:kern w:val="0"/>
          <w:sz w:val="28"/>
          <w:szCs w:val="28"/>
        </w:rPr>
        <w:t>（副本可为正本的复印件，正本与副本不一致的以正本为准）。</w:t>
      </w:r>
    </w:p>
    <w:p w14:paraId="1B13D314" w14:textId="77777777" w:rsidR="009443F5" w:rsidRPr="008D3E3A" w:rsidRDefault="005A1229" w:rsidP="007B6659">
      <w:pPr>
        <w:autoSpaceDE w:val="0"/>
        <w:autoSpaceDN w:val="0"/>
        <w:adjustRightInd w:val="0"/>
        <w:spacing w:line="500" w:lineRule="exact"/>
        <w:ind w:firstLineChars="200" w:firstLine="560"/>
        <w:rPr>
          <w:rFonts w:ascii="宋体" w:cs="宋体"/>
          <w:kern w:val="0"/>
          <w:sz w:val="28"/>
          <w:szCs w:val="28"/>
        </w:rPr>
      </w:pPr>
      <w:r w:rsidRPr="008D3E3A">
        <w:rPr>
          <w:rFonts w:ascii="宋体" w:cs="宋体"/>
          <w:kern w:val="0"/>
          <w:sz w:val="28"/>
          <w:szCs w:val="28"/>
        </w:rPr>
        <w:t>2</w:t>
      </w:r>
      <w:r w:rsidRPr="008D3E3A">
        <w:rPr>
          <w:rFonts w:ascii="宋体" w:cs="宋体" w:hint="eastAsia"/>
          <w:kern w:val="0"/>
          <w:sz w:val="28"/>
          <w:szCs w:val="28"/>
        </w:rPr>
        <w:t>、供应商应将所有响应文件一同密封包装，包封上标明项目名称、供应商名称并加盖单位公章。</w:t>
      </w:r>
    </w:p>
    <w:p w14:paraId="62956B46" w14:textId="77777777" w:rsidR="009443F5" w:rsidRPr="008D3E3A" w:rsidRDefault="005A1229" w:rsidP="007B6659">
      <w:pPr>
        <w:autoSpaceDE w:val="0"/>
        <w:autoSpaceDN w:val="0"/>
        <w:adjustRightInd w:val="0"/>
        <w:spacing w:line="500" w:lineRule="exact"/>
        <w:ind w:firstLineChars="200" w:firstLine="560"/>
        <w:rPr>
          <w:rFonts w:ascii="Times New Roman" w:hAnsi="Times New Roman"/>
          <w:kern w:val="0"/>
          <w:sz w:val="28"/>
          <w:szCs w:val="28"/>
        </w:rPr>
      </w:pPr>
      <w:r w:rsidRPr="008D3E3A">
        <w:rPr>
          <w:rFonts w:ascii="宋体" w:cs="宋体"/>
          <w:kern w:val="0"/>
          <w:sz w:val="28"/>
          <w:szCs w:val="28"/>
        </w:rPr>
        <w:t>3</w:t>
      </w:r>
      <w:r w:rsidRPr="008D3E3A">
        <w:rPr>
          <w:rFonts w:ascii="宋体" w:cs="宋体" w:hint="eastAsia"/>
          <w:kern w:val="0"/>
          <w:sz w:val="28"/>
          <w:szCs w:val="28"/>
        </w:rPr>
        <w:t>、响应文件必须在询价截止时间以前递交至指定地点。采购单</w:t>
      </w:r>
      <w:r w:rsidRPr="008D3E3A">
        <w:rPr>
          <w:rFonts w:ascii="宋体" w:cs="宋体" w:hint="eastAsia"/>
          <w:kern w:val="0"/>
          <w:sz w:val="28"/>
          <w:szCs w:val="28"/>
        </w:rPr>
        <w:lastRenderedPageBreak/>
        <w:t>位将拒绝接受询价截止时间以后递交的响应文件。</w:t>
      </w:r>
      <w:r w:rsidRPr="008D3E3A">
        <w:rPr>
          <w:rFonts w:ascii="Times New Roman" w:hAnsi="Times New Roman"/>
          <w:kern w:val="0"/>
          <w:sz w:val="28"/>
          <w:szCs w:val="28"/>
        </w:rPr>
        <w:br w:type="page"/>
      </w:r>
    </w:p>
    <w:p w14:paraId="19414170" w14:textId="77777777" w:rsidR="009443F5" w:rsidRPr="008D3E3A" w:rsidRDefault="005A1229">
      <w:pPr>
        <w:autoSpaceDE w:val="0"/>
        <w:autoSpaceDN w:val="0"/>
        <w:adjustRightInd w:val="0"/>
        <w:snapToGrid w:val="0"/>
        <w:spacing w:line="360" w:lineRule="auto"/>
        <w:jc w:val="center"/>
        <w:rPr>
          <w:rFonts w:asciiTheme="majorEastAsia" w:eastAsiaTheme="majorEastAsia" w:hAnsiTheme="majorEastAsia" w:hint="eastAsia"/>
          <w:b/>
          <w:bCs/>
          <w:sz w:val="36"/>
          <w:szCs w:val="36"/>
        </w:rPr>
      </w:pPr>
      <w:r w:rsidRPr="008D3E3A">
        <w:rPr>
          <w:rFonts w:asciiTheme="majorEastAsia" w:eastAsiaTheme="majorEastAsia" w:hAnsiTheme="majorEastAsia" w:hint="eastAsia"/>
          <w:b/>
          <w:bCs/>
          <w:sz w:val="36"/>
          <w:szCs w:val="36"/>
        </w:rPr>
        <w:lastRenderedPageBreak/>
        <w:t>第四章  中标（成交）通知及合同授予</w:t>
      </w:r>
    </w:p>
    <w:p w14:paraId="77781377" w14:textId="77777777" w:rsidR="009443F5" w:rsidRPr="008D3E3A" w:rsidRDefault="009443F5">
      <w:pPr>
        <w:autoSpaceDE w:val="0"/>
        <w:autoSpaceDN w:val="0"/>
        <w:adjustRightInd w:val="0"/>
        <w:snapToGrid w:val="0"/>
        <w:spacing w:line="360" w:lineRule="auto"/>
        <w:jc w:val="center"/>
        <w:rPr>
          <w:rFonts w:ascii="黑体" w:eastAsia="黑体" w:hAnsi="黑体" w:hint="eastAsia"/>
          <w:bCs/>
          <w:sz w:val="32"/>
          <w:szCs w:val="32"/>
        </w:rPr>
      </w:pPr>
    </w:p>
    <w:p w14:paraId="548FBBC2" w14:textId="77777777" w:rsidR="009443F5" w:rsidRPr="008D3E3A" w:rsidRDefault="005A1229">
      <w:pPr>
        <w:autoSpaceDE w:val="0"/>
        <w:autoSpaceDN w:val="0"/>
        <w:adjustRightInd w:val="0"/>
        <w:snapToGrid w:val="0"/>
        <w:spacing w:line="360" w:lineRule="auto"/>
        <w:ind w:firstLineChars="196" w:firstLine="551"/>
        <w:jc w:val="left"/>
        <w:rPr>
          <w:rFonts w:asciiTheme="minorEastAsia" w:eastAsiaTheme="minorEastAsia" w:hAnsiTheme="minorEastAsia" w:hint="eastAsia"/>
          <w:b/>
          <w:bCs/>
          <w:sz w:val="28"/>
          <w:szCs w:val="28"/>
        </w:rPr>
      </w:pPr>
      <w:bookmarkStart w:id="22" w:name="_Toc333853043"/>
      <w:r w:rsidRPr="008D3E3A">
        <w:rPr>
          <w:rFonts w:asciiTheme="minorEastAsia" w:eastAsiaTheme="minorEastAsia" w:hAnsiTheme="minorEastAsia" w:hint="eastAsia"/>
          <w:b/>
          <w:bCs/>
          <w:sz w:val="28"/>
          <w:szCs w:val="28"/>
        </w:rPr>
        <w:t>一、中标通知</w:t>
      </w:r>
      <w:bookmarkEnd w:id="22"/>
    </w:p>
    <w:p w14:paraId="2922E150" w14:textId="77777777" w:rsidR="009443F5" w:rsidRPr="008D3E3A" w:rsidRDefault="005A1229">
      <w:pPr>
        <w:pStyle w:val="a7"/>
        <w:spacing w:line="360" w:lineRule="auto"/>
        <w:ind w:firstLineChars="200" w:firstLine="560"/>
        <w:rPr>
          <w:rFonts w:asciiTheme="minorEastAsia" w:eastAsiaTheme="minorEastAsia" w:hAnsiTheme="minorEastAsia" w:hint="eastAsia"/>
          <w:sz w:val="28"/>
          <w:szCs w:val="28"/>
        </w:rPr>
      </w:pPr>
      <w:r w:rsidRPr="008D3E3A">
        <w:rPr>
          <w:rFonts w:asciiTheme="minorEastAsia" w:eastAsiaTheme="minorEastAsia" w:hAnsiTheme="minorEastAsia" w:hint="eastAsia"/>
          <w:sz w:val="28"/>
          <w:szCs w:val="28"/>
        </w:rPr>
        <w:t>确定中标人后，采购人将以书面形式通知中标的供应商，中标通知书将成为合同的组成部分。</w:t>
      </w:r>
      <w:bookmarkStart w:id="23" w:name="_Toc333853044"/>
    </w:p>
    <w:p w14:paraId="3A2A79C1" w14:textId="77777777" w:rsidR="009443F5" w:rsidRPr="008D3E3A" w:rsidRDefault="005A1229">
      <w:pPr>
        <w:pStyle w:val="a7"/>
        <w:spacing w:line="360" w:lineRule="auto"/>
        <w:ind w:firstLineChars="200" w:firstLine="562"/>
        <w:rPr>
          <w:rFonts w:asciiTheme="minorEastAsia" w:eastAsiaTheme="minorEastAsia" w:hAnsiTheme="minorEastAsia" w:hint="eastAsia"/>
          <w:b/>
          <w:bCs/>
          <w:sz w:val="28"/>
          <w:szCs w:val="28"/>
        </w:rPr>
      </w:pPr>
      <w:r w:rsidRPr="008D3E3A">
        <w:rPr>
          <w:rFonts w:asciiTheme="minorEastAsia" w:eastAsiaTheme="minorEastAsia" w:hAnsiTheme="minorEastAsia" w:hint="eastAsia"/>
          <w:b/>
          <w:bCs/>
          <w:sz w:val="28"/>
          <w:szCs w:val="28"/>
        </w:rPr>
        <w:t>二、合同授予标准</w:t>
      </w:r>
      <w:bookmarkEnd w:id="23"/>
    </w:p>
    <w:p w14:paraId="0A8DA3BA" w14:textId="77777777" w:rsidR="009443F5" w:rsidRPr="008D3E3A" w:rsidRDefault="005A1229">
      <w:pPr>
        <w:tabs>
          <w:tab w:val="left" w:pos="1158"/>
          <w:tab w:val="left" w:pos="1544"/>
        </w:tabs>
        <w:spacing w:line="360" w:lineRule="auto"/>
        <w:ind w:firstLineChars="200" w:firstLine="560"/>
        <w:rPr>
          <w:rFonts w:asciiTheme="minorEastAsia" w:eastAsiaTheme="minorEastAsia" w:hAnsiTheme="minorEastAsia" w:cs="宋体" w:hint="eastAsia"/>
          <w:sz w:val="28"/>
          <w:szCs w:val="28"/>
        </w:rPr>
      </w:pPr>
      <w:r w:rsidRPr="008D3E3A">
        <w:rPr>
          <w:rFonts w:asciiTheme="minorEastAsia" w:eastAsiaTheme="minorEastAsia" w:hAnsiTheme="minorEastAsia" w:cs="宋体" w:hint="eastAsia"/>
          <w:sz w:val="28"/>
          <w:szCs w:val="28"/>
        </w:rPr>
        <w:t>采购人将把合同授予其询价文件实质上响应询价文件要求且由询价小组依法推荐的供应商。中标人不得擅自更换所报项目经理、不得弄虚作假、冒名顶替，否则一经发现，采购人有权废除。</w:t>
      </w:r>
      <w:bookmarkStart w:id="24" w:name="_Toc333853045"/>
    </w:p>
    <w:p w14:paraId="76CEDC67" w14:textId="77777777" w:rsidR="009443F5" w:rsidRPr="008D3E3A" w:rsidRDefault="005A1229">
      <w:pPr>
        <w:tabs>
          <w:tab w:val="left" w:pos="1158"/>
          <w:tab w:val="left" w:pos="1544"/>
        </w:tabs>
        <w:spacing w:line="360" w:lineRule="auto"/>
        <w:ind w:firstLineChars="200" w:firstLine="562"/>
        <w:rPr>
          <w:rFonts w:asciiTheme="minorEastAsia" w:eastAsiaTheme="minorEastAsia" w:hAnsiTheme="minorEastAsia" w:hint="eastAsia"/>
          <w:b/>
          <w:bCs/>
          <w:sz w:val="28"/>
          <w:szCs w:val="28"/>
        </w:rPr>
      </w:pPr>
      <w:r w:rsidRPr="008D3E3A">
        <w:rPr>
          <w:rFonts w:asciiTheme="minorEastAsia" w:eastAsiaTheme="minorEastAsia" w:hAnsiTheme="minorEastAsia" w:hint="eastAsia"/>
          <w:b/>
          <w:bCs/>
          <w:sz w:val="28"/>
          <w:szCs w:val="28"/>
        </w:rPr>
        <w:t>三、合同协议书的签署</w:t>
      </w:r>
      <w:bookmarkEnd w:id="24"/>
    </w:p>
    <w:p w14:paraId="78EA4058" w14:textId="77777777" w:rsidR="009443F5" w:rsidRPr="008D3E3A" w:rsidRDefault="005A1229">
      <w:pPr>
        <w:pStyle w:val="a7"/>
        <w:spacing w:line="360" w:lineRule="auto"/>
        <w:ind w:firstLineChars="200" w:firstLine="560"/>
        <w:rPr>
          <w:rFonts w:asciiTheme="minorEastAsia" w:eastAsiaTheme="minorEastAsia" w:hAnsiTheme="minorEastAsia" w:hint="eastAsia"/>
          <w:sz w:val="28"/>
          <w:szCs w:val="28"/>
        </w:rPr>
      </w:pPr>
      <w:r w:rsidRPr="008D3E3A">
        <w:rPr>
          <w:rFonts w:asciiTheme="minorEastAsia" w:eastAsiaTheme="minorEastAsia" w:hAnsiTheme="minorEastAsia" w:hint="eastAsia"/>
          <w:sz w:val="28"/>
          <w:szCs w:val="28"/>
        </w:rPr>
        <w:t>中标人接到中标通知书后3日内或按中标通知书中规定的日期、时间和地点，由法定代表人或其授权代表与采购人最后商定和签署合同。询价文件、响应文件及中标人承诺等均作为合同不可分割的组成部分。</w:t>
      </w:r>
    </w:p>
    <w:p w14:paraId="4DB36395" w14:textId="77777777" w:rsidR="009443F5" w:rsidRPr="008D3E3A" w:rsidRDefault="005A1229">
      <w:pPr>
        <w:autoSpaceDE w:val="0"/>
        <w:autoSpaceDN w:val="0"/>
        <w:adjustRightInd w:val="0"/>
        <w:snapToGrid w:val="0"/>
        <w:spacing w:line="360" w:lineRule="auto"/>
        <w:ind w:firstLineChars="196" w:firstLine="549"/>
        <w:jc w:val="left"/>
        <w:rPr>
          <w:rFonts w:asciiTheme="minorEastAsia" w:eastAsiaTheme="minorEastAsia" w:hAnsiTheme="minorEastAsia" w:hint="eastAsia"/>
          <w:bCs/>
          <w:sz w:val="28"/>
          <w:szCs w:val="28"/>
        </w:rPr>
      </w:pPr>
      <w:bookmarkStart w:id="25" w:name="_Toc333853047"/>
      <w:r w:rsidRPr="008D3E3A">
        <w:rPr>
          <w:rFonts w:asciiTheme="minorEastAsia" w:eastAsiaTheme="minorEastAsia" w:hAnsiTheme="minorEastAsia" w:hint="eastAsia"/>
          <w:bCs/>
          <w:sz w:val="28"/>
          <w:szCs w:val="28"/>
        </w:rPr>
        <w:t>四</w:t>
      </w:r>
      <w:r w:rsidRPr="008D3E3A">
        <w:rPr>
          <w:rFonts w:asciiTheme="minorEastAsia" w:eastAsiaTheme="minorEastAsia" w:hAnsiTheme="minorEastAsia" w:hint="eastAsia"/>
          <w:b/>
          <w:bCs/>
          <w:sz w:val="28"/>
          <w:szCs w:val="28"/>
        </w:rPr>
        <w:t>、</w:t>
      </w:r>
      <w:r w:rsidRPr="008D3E3A">
        <w:rPr>
          <w:rFonts w:asciiTheme="minorEastAsia" w:eastAsiaTheme="minorEastAsia" w:hAnsiTheme="minorEastAsia" w:hint="eastAsia"/>
          <w:bCs/>
          <w:sz w:val="28"/>
          <w:szCs w:val="28"/>
        </w:rPr>
        <w:t>当出现法律法规及询价文件没有明确规定的情况时，以询价小组裁定的意见为准。</w:t>
      </w:r>
      <w:bookmarkStart w:id="26" w:name="_Toc333853048"/>
      <w:bookmarkEnd w:id="25"/>
      <w:r w:rsidRPr="008D3E3A">
        <w:rPr>
          <w:rFonts w:asciiTheme="minorEastAsia" w:eastAsiaTheme="minorEastAsia" w:hAnsiTheme="minorEastAsia" w:hint="eastAsia"/>
          <w:bCs/>
          <w:sz w:val="28"/>
          <w:szCs w:val="28"/>
        </w:rPr>
        <w:t>未尽事宜按国家有关规定执行。</w:t>
      </w:r>
      <w:bookmarkEnd w:id="26"/>
    </w:p>
    <w:p w14:paraId="76002F74" w14:textId="77777777" w:rsidR="009443F5" w:rsidRPr="008D3E3A" w:rsidRDefault="005A1229">
      <w:pPr>
        <w:widowControl/>
        <w:jc w:val="left"/>
        <w:rPr>
          <w:sz w:val="24"/>
        </w:rPr>
      </w:pPr>
      <w:r w:rsidRPr="008D3E3A">
        <w:br w:type="page"/>
      </w:r>
    </w:p>
    <w:p w14:paraId="00297DAA" w14:textId="77777777" w:rsidR="009443F5" w:rsidRPr="008D3E3A" w:rsidRDefault="005A1229">
      <w:pPr>
        <w:autoSpaceDE w:val="0"/>
        <w:autoSpaceDN w:val="0"/>
        <w:adjustRightInd w:val="0"/>
        <w:snapToGrid w:val="0"/>
        <w:spacing w:line="360" w:lineRule="auto"/>
        <w:jc w:val="center"/>
        <w:rPr>
          <w:rFonts w:asciiTheme="majorEastAsia" w:eastAsiaTheme="majorEastAsia" w:hAnsiTheme="majorEastAsia" w:hint="eastAsia"/>
          <w:b/>
          <w:bCs/>
          <w:sz w:val="36"/>
          <w:szCs w:val="36"/>
        </w:rPr>
      </w:pPr>
      <w:r w:rsidRPr="008D3E3A">
        <w:rPr>
          <w:rFonts w:asciiTheme="majorEastAsia" w:eastAsiaTheme="majorEastAsia" w:hAnsiTheme="majorEastAsia" w:hint="eastAsia"/>
          <w:b/>
          <w:bCs/>
          <w:sz w:val="36"/>
          <w:szCs w:val="36"/>
        </w:rPr>
        <w:lastRenderedPageBreak/>
        <w:t>第五章 技术参数及供货清单</w:t>
      </w:r>
    </w:p>
    <w:p w14:paraId="5294496A" w14:textId="77777777" w:rsidR="00155FAD" w:rsidRPr="008D3E3A" w:rsidRDefault="00155FAD" w:rsidP="00155FAD">
      <w:pPr>
        <w:rPr>
          <w:b/>
          <w:bCs/>
          <w:sz w:val="28"/>
          <w:szCs w:val="28"/>
        </w:rPr>
      </w:pPr>
      <w:r w:rsidRPr="008D3E3A">
        <w:rPr>
          <w:rFonts w:hint="eastAsia"/>
          <w:b/>
          <w:bCs/>
          <w:sz w:val="28"/>
          <w:szCs w:val="28"/>
        </w:rPr>
        <w:t>一、恒电位仪</w:t>
      </w:r>
    </w:p>
    <w:p w14:paraId="1DD14FCF" w14:textId="77777777" w:rsidR="00155FAD" w:rsidRPr="008D3E3A" w:rsidRDefault="00155FAD" w:rsidP="00155FAD">
      <w:pPr>
        <w:rPr>
          <w:sz w:val="28"/>
          <w:szCs w:val="28"/>
        </w:rPr>
      </w:pPr>
      <w:r w:rsidRPr="008D3E3A">
        <w:rPr>
          <w:rFonts w:hint="eastAsia"/>
          <w:sz w:val="28"/>
          <w:szCs w:val="28"/>
        </w:rPr>
        <w:t>1</w:t>
      </w:r>
      <w:r w:rsidRPr="008D3E3A">
        <w:rPr>
          <w:sz w:val="28"/>
          <w:szCs w:val="28"/>
        </w:rPr>
        <w:t xml:space="preserve">.1 </w:t>
      </w:r>
      <w:r w:rsidRPr="008D3E3A">
        <w:rPr>
          <w:rFonts w:hint="eastAsia"/>
          <w:sz w:val="28"/>
          <w:szCs w:val="28"/>
        </w:rPr>
        <w:t>零阻电流计</w:t>
      </w:r>
    </w:p>
    <w:p w14:paraId="01EF8C0C" w14:textId="05094541" w:rsidR="00155FAD" w:rsidRPr="008D3E3A" w:rsidRDefault="00155FAD" w:rsidP="00155FAD">
      <w:pPr>
        <w:rPr>
          <w:sz w:val="28"/>
          <w:szCs w:val="28"/>
        </w:rPr>
      </w:pPr>
      <w:r w:rsidRPr="008D3E3A">
        <w:rPr>
          <w:rFonts w:hint="eastAsia"/>
          <w:sz w:val="28"/>
          <w:szCs w:val="28"/>
        </w:rPr>
        <w:t>1</w:t>
      </w:r>
      <w:r w:rsidRPr="008D3E3A">
        <w:rPr>
          <w:sz w:val="28"/>
          <w:szCs w:val="28"/>
        </w:rPr>
        <w:t xml:space="preserve">.2 </w:t>
      </w:r>
      <w:r w:rsidRPr="008D3E3A">
        <w:rPr>
          <w:rFonts w:hint="eastAsia"/>
          <w:sz w:val="28"/>
          <w:szCs w:val="28"/>
        </w:rPr>
        <w:t>2</w:t>
      </w:r>
      <w:r w:rsidRPr="008D3E3A">
        <w:rPr>
          <w:rFonts w:hint="eastAsia"/>
          <w:sz w:val="28"/>
          <w:szCs w:val="28"/>
        </w:rPr>
        <w:t>，</w:t>
      </w:r>
      <w:r w:rsidRPr="008D3E3A">
        <w:rPr>
          <w:rFonts w:hint="eastAsia"/>
          <w:sz w:val="28"/>
          <w:szCs w:val="28"/>
        </w:rPr>
        <w:t>3</w:t>
      </w:r>
      <w:r w:rsidRPr="008D3E3A">
        <w:rPr>
          <w:rFonts w:hint="eastAsia"/>
          <w:sz w:val="28"/>
          <w:szCs w:val="28"/>
        </w:rPr>
        <w:t>，</w:t>
      </w:r>
      <w:r w:rsidRPr="008D3E3A">
        <w:rPr>
          <w:rFonts w:hint="eastAsia"/>
          <w:sz w:val="28"/>
          <w:szCs w:val="28"/>
        </w:rPr>
        <w:t>4</w:t>
      </w:r>
      <w:r w:rsidRPr="008D3E3A">
        <w:rPr>
          <w:rFonts w:hint="eastAsia"/>
          <w:sz w:val="28"/>
          <w:szCs w:val="28"/>
        </w:rPr>
        <w:t>电极结构</w:t>
      </w:r>
    </w:p>
    <w:p w14:paraId="5DDC65A6" w14:textId="77777777" w:rsidR="00155FAD" w:rsidRPr="008D3E3A" w:rsidRDefault="00155FAD" w:rsidP="00155FAD">
      <w:pPr>
        <w:rPr>
          <w:sz w:val="28"/>
          <w:szCs w:val="28"/>
        </w:rPr>
      </w:pPr>
      <w:r w:rsidRPr="008D3E3A">
        <w:rPr>
          <w:rFonts w:hint="eastAsia"/>
          <w:sz w:val="28"/>
          <w:szCs w:val="28"/>
        </w:rPr>
        <w:t>1</w:t>
      </w:r>
      <w:r w:rsidRPr="008D3E3A">
        <w:rPr>
          <w:sz w:val="28"/>
          <w:szCs w:val="28"/>
        </w:rPr>
        <w:t xml:space="preserve">.3 </w:t>
      </w:r>
      <w:r w:rsidRPr="008D3E3A">
        <w:rPr>
          <w:rFonts w:hint="eastAsia"/>
          <w:sz w:val="28"/>
          <w:szCs w:val="28"/>
        </w:rPr>
        <w:t>浮动地线或实地</w:t>
      </w:r>
    </w:p>
    <w:p w14:paraId="6B348179" w14:textId="77777777" w:rsidR="00155FAD" w:rsidRPr="008D3E3A" w:rsidRDefault="00155FAD" w:rsidP="00155FAD">
      <w:pPr>
        <w:rPr>
          <w:sz w:val="28"/>
          <w:szCs w:val="28"/>
        </w:rPr>
      </w:pPr>
      <w:r w:rsidRPr="008D3E3A">
        <w:rPr>
          <w:rFonts w:hint="eastAsia"/>
          <w:sz w:val="28"/>
          <w:szCs w:val="28"/>
        </w:rPr>
        <w:t>1</w:t>
      </w:r>
      <w:r w:rsidRPr="008D3E3A">
        <w:rPr>
          <w:sz w:val="28"/>
          <w:szCs w:val="28"/>
        </w:rPr>
        <w:t>.4</w:t>
      </w:r>
      <w:proofErr w:type="gramStart"/>
      <w:r w:rsidRPr="008D3E3A">
        <w:rPr>
          <w:rFonts w:hint="eastAsia"/>
          <w:sz w:val="28"/>
          <w:szCs w:val="28"/>
        </w:rPr>
        <w:t>两个</w:t>
      </w:r>
      <w:proofErr w:type="gramEnd"/>
      <w:r w:rsidRPr="008D3E3A">
        <w:rPr>
          <w:rFonts w:hint="eastAsia"/>
          <w:sz w:val="28"/>
          <w:szCs w:val="28"/>
        </w:rPr>
        <w:t>通道最大电位范围：</w:t>
      </w:r>
      <w:r w:rsidRPr="008D3E3A">
        <w:rPr>
          <w:rFonts w:hint="eastAsia"/>
          <w:sz w:val="28"/>
          <w:szCs w:val="28"/>
        </w:rPr>
        <w:t xml:space="preserve"> </w:t>
      </w:r>
      <w:r w:rsidRPr="008D3E3A">
        <w:rPr>
          <w:rFonts w:hint="eastAsia"/>
          <w:sz w:val="28"/>
          <w:szCs w:val="28"/>
        </w:rPr>
        <w:t>±</w:t>
      </w:r>
      <w:r w:rsidRPr="008D3E3A">
        <w:rPr>
          <w:rFonts w:hint="eastAsia"/>
          <w:sz w:val="28"/>
          <w:szCs w:val="28"/>
        </w:rPr>
        <w:t>10 V</w:t>
      </w:r>
    </w:p>
    <w:p w14:paraId="5857EC93" w14:textId="77777777" w:rsidR="00155FAD" w:rsidRPr="008D3E3A" w:rsidRDefault="00155FAD" w:rsidP="00155FAD">
      <w:pPr>
        <w:rPr>
          <w:sz w:val="28"/>
          <w:szCs w:val="28"/>
        </w:rPr>
      </w:pPr>
      <w:r w:rsidRPr="008D3E3A">
        <w:rPr>
          <w:rFonts w:hint="eastAsia"/>
          <w:sz w:val="28"/>
          <w:szCs w:val="28"/>
        </w:rPr>
        <w:t>1</w:t>
      </w:r>
      <w:r w:rsidRPr="008D3E3A">
        <w:rPr>
          <w:sz w:val="28"/>
          <w:szCs w:val="28"/>
        </w:rPr>
        <w:t xml:space="preserve">.5 </w:t>
      </w:r>
      <w:r w:rsidRPr="008D3E3A">
        <w:rPr>
          <w:rFonts w:hint="eastAsia"/>
          <w:sz w:val="28"/>
          <w:szCs w:val="28"/>
        </w:rPr>
        <w:t>最大电流：±</w:t>
      </w:r>
      <w:r w:rsidRPr="008D3E3A">
        <w:rPr>
          <w:rFonts w:hint="eastAsia"/>
          <w:sz w:val="28"/>
          <w:szCs w:val="28"/>
        </w:rPr>
        <w:t xml:space="preserve">250 mA </w:t>
      </w:r>
      <w:r w:rsidRPr="008D3E3A">
        <w:rPr>
          <w:rFonts w:hint="eastAsia"/>
          <w:sz w:val="28"/>
          <w:szCs w:val="28"/>
        </w:rPr>
        <w:t>连续（两个通道电流之和）</w:t>
      </w:r>
      <w:r w:rsidRPr="008D3E3A">
        <w:rPr>
          <w:rFonts w:hint="eastAsia"/>
          <w:sz w:val="28"/>
          <w:szCs w:val="28"/>
        </w:rPr>
        <w:t xml:space="preserve">, </w:t>
      </w:r>
      <w:r w:rsidRPr="008D3E3A">
        <w:rPr>
          <w:rFonts w:hint="eastAsia"/>
          <w:sz w:val="28"/>
          <w:szCs w:val="28"/>
        </w:rPr>
        <w:t>±</w:t>
      </w:r>
      <w:r w:rsidRPr="008D3E3A">
        <w:rPr>
          <w:rFonts w:hint="eastAsia"/>
          <w:sz w:val="28"/>
          <w:szCs w:val="28"/>
        </w:rPr>
        <w:t xml:space="preserve">300 mA </w:t>
      </w:r>
      <w:r w:rsidRPr="008D3E3A">
        <w:rPr>
          <w:rFonts w:hint="eastAsia"/>
          <w:sz w:val="28"/>
          <w:szCs w:val="28"/>
        </w:rPr>
        <w:t>峰值</w:t>
      </w:r>
    </w:p>
    <w:p w14:paraId="401BB9B7" w14:textId="77777777" w:rsidR="00155FAD" w:rsidRPr="008D3E3A" w:rsidRDefault="00155FAD" w:rsidP="00155FAD">
      <w:pPr>
        <w:rPr>
          <w:sz w:val="28"/>
          <w:szCs w:val="28"/>
        </w:rPr>
      </w:pPr>
      <w:r w:rsidRPr="008D3E3A">
        <w:rPr>
          <w:rFonts w:hint="eastAsia"/>
          <w:sz w:val="28"/>
          <w:szCs w:val="28"/>
        </w:rPr>
        <w:t>1</w:t>
      </w:r>
      <w:r w:rsidRPr="008D3E3A">
        <w:rPr>
          <w:sz w:val="28"/>
          <w:szCs w:val="28"/>
        </w:rPr>
        <w:t xml:space="preserve">.6 </w:t>
      </w:r>
      <w:r w:rsidRPr="008D3E3A">
        <w:rPr>
          <w:rFonts w:hint="eastAsia"/>
          <w:sz w:val="28"/>
          <w:szCs w:val="28"/>
        </w:rPr>
        <w:t>槽压：±</w:t>
      </w:r>
      <w:r w:rsidRPr="008D3E3A">
        <w:rPr>
          <w:rFonts w:hint="eastAsia"/>
          <w:sz w:val="28"/>
          <w:szCs w:val="28"/>
        </w:rPr>
        <w:t>13 V</w:t>
      </w:r>
    </w:p>
    <w:p w14:paraId="02B0740E" w14:textId="3C8C1035" w:rsidR="00155FAD" w:rsidRPr="008D3E3A" w:rsidRDefault="00155FAD" w:rsidP="00155FAD">
      <w:pPr>
        <w:rPr>
          <w:sz w:val="28"/>
          <w:szCs w:val="28"/>
        </w:rPr>
      </w:pPr>
      <w:r w:rsidRPr="008D3E3A">
        <w:rPr>
          <w:rFonts w:hint="eastAsia"/>
          <w:sz w:val="28"/>
          <w:szCs w:val="28"/>
        </w:rPr>
        <w:t>1</w:t>
      </w:r>
      <w:r w:rsidRPr="008D3E3A">
        <w:rPr>
          <w:sz w:val="28"/>
          <w:szCs w:val="28"/>
        </w:rPr>
        <w:t xml:space="preserve">.7 </w:t>
      </w:r>
      <w:r w:rsidRPr="008D3E3A">
        <w:rPr>
          <w:rFonts w:hint="eastAsia"/>
          <w:sz w:val="28"/>
          <w:szCs w:val="28"/>
        </w:rPr>
        <w:t>恒电位仪上升时间：小于</w:t>
      </w:r>
      <w:r w:rsidRPr="008D3E3A">
        <w:rPr>
          <w:rFonts w:hint="eastAsia"/>
          <w:sz w:val="28"/>
          <w:szCs w:val="28"/>
        </w:rPr>
        <w:t xml:space="preserve"> 1</w:t>
      </w:r>
      <w:r w:rsidRPr="008D3E3A">
        <w:rPr>
          <w:rFonts w:hint="eastAsia"/>
          <w:sz w:val="28"/>
          <w:szCs w:val="28"/>
        </w:rPr>
        <w:t>μ</w:t>
      </w:r>
      <w:r w:rsidRPr="008D3E3A">
        <w:rPr>
          <w:rFonts w:hint="eastAsia"/>
          <w:sz w:val="28"/>
          <w:szCs w:val="28"/>
        </w:rPr>
        <w:t xml:space="preserve">s, </w:t>
      </w:r>
      <w:r w:rsidRPr="008D3E3A">
        <w:rPr>
          <w:rFonts w:hint="eastAsia"/>
          <w:sz w:val="28"/>
          <w:szCs w:val="28"/>
        </w:rPr>
        <w:t>通常</w:t>
      </w:r>
      <w:r w:rsidRPr="008D3E3A">
        <w:rPr>
          <w:rFonts w:hint="eastAsia"/>
          <w:sz w:val="28"/>
          <w:szCs w:val="28"/>
        </w:rPr>
        <w:t xml:space="preserve"> 0.8</w:t>
      </w:r>
      <w:r w:rsidRPr="008D3E3A">
        <w:rPr>
          <w:rFonts w:hint="eastAsia"/>
          <w:sz w:val="28"/>
          <w:szCs w:val="28"/>
        </w:rPr>
        <w:t>μ</w:t>
      </w:r>
      <w:r w:rsidRPr="008D3E3A">
        <w:rPr>
          <w:rFonts w:hint="eastAsia"/>
          <w:sz w:val="28"/>
          <w:szCs w:val="28"/>
        </w:rPr>
        <w:t>s</w:t>
      </w:r>
    </w:p>
    <w:p w14:paraId="4660F701" w14:textId="77777777" w:rsidR="00155FAD" w:rsidRPr="008D3E3A" w:rsidRDefault="00155FAD" w:rsidP="00155FAD">
      <w:pPr>
        <w:rPr>
          <w:sz w:val="28"/>
          <w:szCs w:val="28"/>
        </w:rPr>
      </w:pPr>
      <w:r w:rsidRPr="008D3E3A">
        <w:rPr>
          <w:rFonts w:hint="eastAsia"/>
          <w:sz w:val="28"/>
          <w:szCs w:val="28"/>
        </w:rPr>
        <w:t>1</w:t>
      </w:r>
      <w:r w:rsidRPr="008D3E3A">
        <w:rPr>
          <w:sz w:val="28"/>
          <w:szCs w:val="28"/>
        </w:rPr>
        <w:t xml:space="preserve">.8 </w:t>
      </w:r>
      <w:r w:rsidRPr="008D3E3A">
        <w:rPr>
          <w:rFonts w:hint="eastAsia"/>
          <w:sz w:val="28"/>
          <w:szCs w:val="28"/>
        </w:rPr>
        <w:t>恒电位仪带宽（</w:t>
      </w:r>
      <w:r w:rsidRPr="008D3E3A">
        <w:rPr>
          <w:rFonts w:hint="eastAsia"/>
          <w:sz w:val="28"/>
          <w:szCs w:val="28"/>
        </w:rPr>
        <w:t>-3</w:t>
      </w:r>
      <w:r w:rsidRPr="008D3E3A">
        <w:rPr>
          <w:rFonts w:hint="eastAsia"/>
          <w:sz w:val="28"/>
          <w:szCs w:val="28"/>
        </w:rPr>
        <w:t>分贝）：</w:t>
      </w:r>
      <w:r w:rsidRPr="008D3E3A">
        <w:rPr>
          <w:rFonts w:hint="eastAsia"/>
          <w:sz w:val="28"/>
          <w:szCs w:val="28"/>
        </w:rPr>
        <w:t>1 MHz</w:t>
      </w:r>
    </w:p>
    <w:p w14:paraId="10F0CADE" w14:textId="0E357E08" w:rsidR="00155FAD" w:rsidRPr="008D3E3A" w:rsidRDefault="00155FAD" w:rsidP="00155FAD">
      <w:pPr>
        <w:rPr>
          <w:sz w:val="28"/>
          <w:szCs w:val="28"/>
        </w:rPr>
      </w:pPr>
      <w:r w:rsidRPr="008D3E3A">
        <w:rPr>
          <w:rFonts w:hint="eastAsia"/>
          <w:sz w:val="28"/>
          <w:szCs w:val="28"/>
        </w:rPr>
        <w:t>1</w:t>
      </w:r>
      <w:r w:rsidRPr="008D3E3A">
        <w:rPr>
          <w:sz w:val="28"/>
          <w:szCs w:val="28"/>
        </w:rPr>
        <w:t xml:space="preserve">.9 </w:t>
      </w:r>
      <w:r w:rsidRPr="008D3E3A">
        <w:rPr>
          <w:rFonts w:hint="eastAsia"/>
          <w:sz w:val="28"/>
          <w:szCs w:val="28"/>
        </w:rPr>
        <w:t>所加电位范围：±</w:t>
      </w:r>
      <w:r w:rsidRPr="008D3E3A">
        <w:rPr>
          <w:rFonts w:hint="eastAsia"/>
          <w:sz w:val="28"/>
          <w:szCs w:val="28"/>
        </w:rPr>
        <w:t xml:space="preserve">10 mV, </w:t>
      </w:r>
      <w:r w:rsidRPr="008D3E3A">
        <w:rPr>
          <w:rFonts w:hint="eastAsia"/>
          <w:sz w:val="28"/>
          <w:szCs w:val="28"/>
        </w:rPr>
        <w:t>±</w:t>
      </w:r>
      <w:r w:rsidRPr="008D3E3A">
        <w:rPr>
          <w:rFonts w:hint="eastAsia"/>
          <w:sz w:val="28"/>
          <w:szCs w:val="28"/>
        </w:rPr>
        <w:t xml:space="preserve">50 mV, </w:t>
      </w:r>
      <w:r w:rsidRPr="008D3E3A">
        <w:rPr>
          <w:rFonts w:hint="eastAsia"/>
          <w:sz w:val="28"/>
          <w:szCs w:val="28"/>
        </w:rPr>
        <w:t>±</w:t>
      </w:r>
      <w:r w:rsidRPr="008D3E3A">
        <w:rPr>
          <w:rFonts w:hint="eastAsia"/>
          <w:sz w:val="28"/>
          <w:szCs w:val="28"/>
        </w:rPr>
        <w:t xml:space="preserve">100 mV, </w:t>
      </w:r>
      <w:r w:rsidRPr="008D3E3A">
        <w:rPr>
          <w:rFonts w:hint="eastAsia"/>
          <w:sz w:val="28"/>
          <w:szCs w:val="28"/>
        </w:rPr>
        <w:t>±</w:t>
      </w:r>
      <w:r w:rsidRPr="008D3E3A">
        <w:rPr>
          <w:rFonts w:hint="eastAsia"/>
          <w:sz w:val="28"/>
          <w:szCs w:val="28"/>
        </w:rPr>
        <w:t>650</w:t>
      </w:r>
      <w:r w:rsidR="00CB1999" w:rsidRPr="008D3E3A">
        <w:rPr>
          <w:sz w:val="28"/>
          <w:szCs w:val="28"/>
        </w:rPr>
        <w:t xml:space="preserve"> </w:t>
      </w:r>
      <w:r w:rsidRPr="008D3E3A">
        <w:rPr>
          <w:rFonts w:hint="eastAsia"/>
          <w:sz w:val="28"/>
          <w:szCs w:val="28"/>
        </w:rPr>
        <w:t xml:space="preserve">mV, </w:t>
      </w:r>
      <w:r w:rsidRPr="008D3E3A">
        <w:rPr>
          <w:rFonts w:hint="eastAsia"/>
          <w:sz w:val="28"/>
          <w:szCs w:val="28"/>
        </w:rPr>
        <w:t>±</w:t>
      </w:r>
      <w:r w:rsidRPr="008D3E3A">
        <w:rPr>
          <w:rFonts w:hint="eastAsia"/>
          <w:sz w:val="28"/>
          <w:szCs w:val="28"/>
        </w:rPr>
        <w:t xml:space="preserve">3.276 V, </w:t>
      </w:r>
      <w:r w:rsidRPr="008D3E3A">
        <w:rPr>
          <w:rFonts w:hint="eastAsia"/>
          <w:sz w:val="28"/>
          <w:szCs w:val="28"/>
        </w:rPr>
        <w:t>±</w:t>
      </w:r>
      <w:r w:rsidRPr="008D3E3A">
        <w:rPr>
          <w:rFonts w:hint="eastAsia"/>
          <w:sz w:val="28"/>
          <w:szCs w:val="28"/>
        </w:rPr>
        <w:t xml:space="preserve">6.553 V, </w:t>
      </w:r>
      <w:r w:rsidRPr="008D3E3A">
        <w:rPr>
          <w:rFonts w:hint="eastAsia"/>
          <w:sz w:val="28"/>
          <w:szCs w:val="28"/>
        </w:rPr>
        <w:t>±</w:t>
      </w:r>
      <w:r w:rsidRPr="008D3E3A">
        <w:rPr>
          <w:rFonts w:hint="eastAsia"/>
          <w:sz w:val="28"/>
          <w:szCs w:val="28"/>
        </w:rPr>
        <w:t>10 V</w:t>
      </w:r>
    </w:p>
    <w:p w14:paraId="00A3678A" w14:textId="77777777" w:rsidR="00155FAD" w:rsidRPr="008D3E3A" w:rsidRDefault="00155FAD" w:rsidP="00155FAD">
      <w:pPr>
        <w:rPr>
          <w:sz w:val="28"/>
          <w:szCs w:val="28"/>
        </w:rPr>
      </w:pPr>
      <w:r w:rsidRPr="008D3E3A">
        <w:rPr>
          <w:rFonts w:hint="eastAsia"/>
          <w:sz w:val="28"/>
          <w:szCs w:val="28"/>
        </w:rPr>
        <w:t>1</w:t>
      </w:r>
      <w:r w:rsidRPr="008D3E3A">
        <w:rPr>
          <w:sz w:val="28"/>
          <w:szCs w:val="28"/>
        </w:rPr>
        <w:t xml:space="preserve">.10 </w:t>
      </w:r>
      <w:r w:rsidRPr="008D3E3A">
        <w:rPr>
          <w:rFonts w:hint="eastAsia"/>
          <w:sz w:val="28"/>
          <w:szCs w:val="28"/>
        </w:rPr>
        <w:t>所加电位分辨：电位范围的</w:t>
      </w:r>
      <w:r w:rsidRPr="008D3E3A">
        <w:rPr>
          <w:rFonts w:hint="eastAsia"/>
          <w:sz w:val="28"/>
          <w:szCs w:val="28"/>
        </w:rPr>
        <w:t>0.0015%</w:t>
      </w:r>
    </w:p>
    <w:p w14:paraId="17C7D826" w14:textId="77777777" w:rsidR="00155FAD" w:rsidRPr="008D3E3A" w:rsidRDefault="00155FAD" w:rsidP="00155FAD">
      <w:pPr>
        <w:rPr>
          <w:sz w:val="28"/>
          <w:szCs w:val="28"/>
        </w:rPr>
      </w:pPr>
      <w:r w:rsidRPr="008D3E3A">
        <w:rPr>
          <w:rFonts w:hint="eastAsia"/>
          <w:sz w:val="28"/>
          <w:szCs w:val="28"/>
        </w:rPr>
        <w:t>1</w:t>
      </w:r>
      <w:r w:rsidRPr="008D3E3A">
        <w:rPr>
          <w:sz w:val="28"/>
          <w:szCs w:val="28"/>
        </w:rPr>
        <w:t xml:space="preserve">.11 </w:t>
      </w:r>
      <w:r w:rsidRPr="008D3E3A">
        <w:rPr>
          <w:rFonts w:hint="eastAsia"/>
          <w:sz w:val="28"/>
          <w:szCs w:val="28"/>
        </w:rPr>
        <w:t>所加电位准确度：</w:t>
      </w:r>
      <w:r w:rsidRPr="008D3E3A">
        <w:rPr>
          <w:rFonts w:hint="eastAsia"/>
          <w:sz w:val="28"/>
          <w:szCs w:val="28"/>
        </w:rPr>
        <w:t xml:space="preserve"> </w:t>
      </w:r>
      <w:r w:rsidRPr="008D3E3A">
        <w:rPr>
          <w:rFonts w:hint="eastAsia"/>
          <w:sz w:val="28"/>
          <w:szCs w:val="28"/>
        </w:rPr>
        <w:t>±</w:t>
      </w:r>
      <w:r w:rsidRPr="008D3E3A">
        <w:rPr>
          <w:rFonts w:hint="eastAsia"/>
          <w:sz w:val="28"/>
          <w:szCs w:val="28"/>
        </w:rPr>
        <w:t>1 mV,</w:t>
      </w:r>
      <w:r w:rsidRPr="008D3E3A">
        <w:rPr>
          <w:rFonts w:hint="eastAsia"/>
          <w:sz w:val="28"/>
          <w:szCs w:val="28"/>
        </w:rPr>
        <w:t>±满量程的</w:t>
      </w:r>
      <w:r w:rsidRPr="008D3E3A">
        <w:rPr>
          <w:rFonts w:hint="eastAsia"/>
          <w:sz w:val="28"/>
          <w:szCs w:val="28"/>
        </w:rPr>
        <w:t>0.01%</w:t>
      </w:r>
    </w:p>
    <w:p w14:paraId="68BBFA6D" w14:textId="77777777" w:rsidR="00155FAD" w:rsidRPr="008D3E3A" w:rsidRDefault="00155FAD" w:rsidP="00155FAD">
      <w:pPr>
        <w:rPr>
          <w:sz w:val="28"/>
          <w:szCs w:val="28"/>
        </w:rPr>
      </w:pPr>
      <w:r w:rsidRPr="008D3E3A">
        <w:rPr>
          <w:rFonts w:hint="eastAsia"/>
          <w:sz w:val="28"/>
          <w:szCs w:val="28"/>
        </w:rPr>
        <w:t>1</w:t>
      </w:r>
      <w:r w:rsidRPr="008D3E3A">
        <w:rPr>
          <w:sz w:val="28"/>
          <w:szCs w:val="28"/>
        </w:rPr>
        <w:t xml:space="preserve">.12 </w:t>
      </w:r>
      <w:r w:rsidRPr="008D3E3A">
        <w:rPr>
          <w:rFonts w:hint="eastAsia"/>
          <w:sz w:val="28"/>
          <w:szCs w:val="28"/>
        </w:rPr>
        <w:t>所加电位噪声：</w:t>
      </w:r>
      <w:r w:rsidRPr="008D3E3A">
        <w:rPr>
          <w:rFonts w:hint="eastAsia"/>
          <w:sz w:val="28"/>
          <w:szCs w:val="28"/>
        </w:rPr>
        <w:t xml:space="preserve">&lt; 10 </w:t>
      </w:r>
      <w:r w:rsidRPr="008D3E3A">
        <w:rPr>
          <w:rFonts w:hint="eastAsia"/>
          <w:sz w:val="28"/>
          <w:szCs w:val="28"/>
        </w:rPr>
        <w:t>μ</w:t>
      </w:r>
      <w:r w:rsidRPr="008D3E3A">
        <w:rPr>
          <w:rFonts w:hint="eastAsia"/>
          <w:sz w:val="28"/>
          <w:szCs w:val="28"/>
        </w:rPr>
        <w:t xml:space="preserve">V </w:t>
      </w:r>
      <w:r w:rsidRPr="008D3E3A">
        <w:rPr>
          <w:rFonts w:hint="eastAsia"/>
          <w:sz w:val="28"/>
          <w:szCs w:val="28"/>
        </w:rPr>
        <w:t>均方根植</w:t>
      </w:r>
    </w:p>
    <w:p w14:paraId="0E831E06" w14:textId="77777777" w:rsidR="00155FAD" w:rsidRPr="008D3E3A" w:rsidRDefault="00155FAD" w:rsidP="00155FAD">
      <w:pPr>
        <w:rPr>
          <w:sz w:val="28"/>
          <w:szCs w:val="28"/>
        </w:rPr>
      </w:pPr>
      <w:r w:rsidRPr="008D3E3A">
        <w:rPr>
          <w:rFonts w:hint="eastAsia"/>
          <w:sz w:val="28"/>
          <w:szCs w:val="28"/>
        </w:rPr>
        <w:t>1</w:t>
      </w:r>
      <w:r w:rsidRPr="008D3E3A">
        <w:rPr>
          <w:sz w:val="28"/>
          <w:szCs w:val="28"/>
        </w:rPr>
        <w:t xml:space="preserve">.13 </w:t>
      </w:r>
      <w:r w:rsidRPr="008D3E3A">
        <w:rPr>
          <w:rFonts w:hint="eastAsia"/>
          <w:sz w:val="28"/>
          <w:szCs w:val="28"/>
        </w:rPr>
        <w:t>测量电流范围：±</w:t>
      </w:r>
      <w:r w:rsidRPr="008D3E3A">
        <w:rPr>
          <w:rFonts w:hint="eastAsia"/>
          <w:sz w:val="28"/>
          <w:szCs w:val="28"/>
        </w:rPr>
        <w:t xml:space="preserve">10 </w:t>
      </w:r>
      <w:proofErr w:type="spellStart"/>
      <w:r w:rsidRPr="008D3E3A">
        <w:rPr>
          <w:rFonts w:hint="eastAsia"/>
          <w:sz w:val="28"/>
          <w:szCs w:val="28"/>
        </w:rPr>
        <w:t>pA</w:t>
      </w:r>
      <w:proofErr w:type="spellEnd"/>
      <w:r w:rsidRPr="008D3E3A">
        <w:rPr>
          <w:rFonts w:hint="eastAsia"/>
          <w:sz w:val="28"/>
          <w:szCs w:val="28"/>
        </w:rPr>
        <w:t xml:space="preserve"> </w:t>
      </w:r>
      <w:r w:rsidRPr="008D3E3A">
        <w:rPr>
          <w:rFonts w:hint="eastAsia"/>
          <w:sz w:val="28"/>
          <w:szCs w:val="28"/>
        </w:rPr>
        <w:t>至</w:t>
      </w:r>
      <w:r w:rsidRPr="008D3E3A">
        <w:rPr>
          <w:rFonts w:hint="eastAsia"/>
          <w:sz w:val="28"/>
          <w:szCs w:val="28"/>
        </w:rPr>
        <w:t xml:space="preserve"> </w:t>
      </w:r>
      <w:r w:rsidRPr="008D3E3A">
        <w:rPr>
          <w:rFonts w:hint="eastAsia"/>
          <w:sz w:val="28"/>
          <w:szCs w:val="28"/>
        </w:rPr>
        <w:t>±</w:t>
      </w:r>
      <w:r w:rsidRPr="008D3E3A">
        <w:rPr>
          <w:rFonts w:hint="eastAsia"/>
          <w:sz w:val="28"/>
          <w:szCs w:val="28"/>
        </w:rPr>
        <w:t>0.25 A</w:t>
      </w:r>
      <w:r w:rsidRPr="008D3E3A">
        <w:rPr>
          <w:rFonts w:hint="eastAsia"/>
          <w:sz w:val="28"/>
          <w:szCs w:val="28"/>
        </w:rPr>
        <w:t>，</w:t>
      </w:r>
      <w:r w:rsidRPr="008D3E3A">
        <w:rPr>
          <w:rFonts w:hint="eastAsia"/>
          <w:sz w:val="28"/>
          <w:szCs w:val="28"/>
        </w:rPr>
        <w:t xml:space="preserve"> 12</w:t>
      </w:r>
      <w:r w:rsidRPr="008D3E3A">
        <w:rPr>
          <w:rFonts w:hint="eastAsia"/>
          <w:sz w:val="28"/>
          <w:szCs w:val="28"/>
        </w:rPr>
        <w:t>量程</w:t>
      </w:r>
    </w:p>
    <w:p w14:paraId="5723960F" w14:textId="77777777" w:rsidR="00155FAD" w:rsidRPr="008D3E3A" w:rsidRDefault="00155FAD" w:rsidP="00155FAD">
      <w:pPr>
        <w:rPr>
          <w:sz w:val="28"/>
          <w:szCs w:val="28"/>
        </w:rPr>
      </w:pPr>
      <w:r w:rsidRPr="008D3E3A">
        <w:rPr>
          <w:rFonts w:hint="eastAsia"/>
          <w:sz w:val="28"/>
          <w:szCs w:val="28"/>
        </w:rPr>
        <w:t>1</w:t>
      </w:r>
      <w:r w:rsidRPr="008D3E3A">
        <w:rPr>
          <w:sz w:val="28"/>
          <w:szCs w:val="28"/>
        </w:rPr>
        <w:t xml:space="preserve">.14 </w:t>
      </w:r>
      <w:r w:rsidRPr="008D3E3A">
        <w:rPr>
          <w:rFonts w:hint="eastAsia"/>
          <w:sz w:val="28"/>
          <w:szCs w:val="28"/>
        </w:rPr>
        <w:t>测量电流分辨：电流量程的</w:t>
      </w:r>
      <w:r w:rsidRPr="008D3E3A">
        <w:rPr>
          <w:rFonts w:hint="eastAsia"/>
          <w:sz w:val="28"/>
          <w:szCs w:val="28"/>
        </w:rPr>
        <w:t>0.0015%</w:t>
      </w:r>
      <w:r w:rsidRPr="008D3E3A">
        <w:rPr>
          <w:rFonts w:hint="eastAsia"/>
          <w:sz w:val="28"/>
          <w:szCs w:val="28"/>
        </w:rPr>
        <w:t>，最低</w:t>
      </w:r>
      <w:r w:rsidRPr="008D3E3A">
        <w:rPr>
          <w:rFonts w:hint="eastAsia"/>
          <w:sz w:val="28"/>
          <w:szCs w:val="28"/>
        </w:rPr>
        <w:t xml:space="preserve"> 0.3 </w:t>
      </w:r>
      <w:proofErr w:type="spellStart"/>
      <w:r w:rsidRPr="008D3E3A">
        <w:rPr>
          <w:rFonts w:hint="eastAsia"/>
          <w:sz w:val="28"/>
          <w:szCs w:val="28"/>
        </w:rPr>
        <w:t>fA</w:t>
      </w:r>
      <w:proofErr w:type="spellEnd"/>
    </w:p>
    <w:p w14:paraId="0B409B0A" w14:textId="77777777" w:rsidR="00155FAD" w:rsidRPr="008D3E3A" w:rsidRDefault="00155FAD" w:rsidP="00155FAD">
      <w:pPr>
        <w:rPr>
          <w:sz w:val="28"/>
          <w:szCs w:val="28"/>
        </w:rPr>
      </w:pPr>
      <w:r w:rsidRPr="008D3E3A">
        <w:rPr>
          <w:rFonts w:hint="eastAsia"/>
          <w:sz w:val="28"/>
          <w:szCs w:val="28"/>
        </w:rPr>
        <w:t>1</w:t>
      </w:r>
      <w:r w:rsidRPr="008D3E3A">
        <w:rPr>
          <w:sz w:val="28"/>
          <w:szCs w:val="28"/>
        </w:rPr>
        <w:t>.15</w:t>
      </w:r>
      <w:r w:rsidRPr="008D3E3A">
        <w:rPr>
          <w:rFonts w:hint="eastAsia"/>
          <w:sz w:val="28"/>
          <w:szCs w:val="28"/>
        </w:rPr>
        <w:t>电流测量准确度：电流灵敏度</w:t>
      </w:r>
      <w:r w:rsidRPr="008D3E3A">
        <w:rPr>
          <w:rFonts w:hint="eastAsia"/>
          <w:sz w:val="28"/>
          <w:szCs w:val="28"/>
        </w:rPr>
        <w:t>1e-3A/V</w:t>
      </w:r>
      <w:r w:rsidRPr="008D3E3A">
        <w:rPr>
          <w:rFonts w:hint="eastAsia"/>
          <w:sz w:val="28"/>
          <w:szCs w:val="28"/>
        </w:rPr>
        <w:t>至</w:t>
      </w:r>
      <w:r w:rsidRPr="008D3E3A">
        <w:rPr>
          <w:rFonts w:hint="eastAsia"/>
          <w:sz w:val="28"/>
          <w:szCs w:val="28"/>
        </w:rPr>
        <w:t>1e-7A/V</w:t>
      </w:r>
      <w:r w:rsidRPr="008D3E3A">
        <w:rPr>
          <w:rFonts w:hint="eastAsia"/>
          <w:sz w:val="28"/>
          <w:szCs w:val="28"/>
        </w:rPr>
        <w:t>时为</w:t>
      </w:r>
      <w:r w:rsidRPr="008D3E3A">
        <w:rPr>
          <w:rFonts w:hint="eastAsia"/>
          <w:sz w:val="28"/>
          <w:szCs w:val="28"/>
        </w:rPr>
        <w:t>0.2%</w:t>
      </w:r>
      <w:r w:rsidRPr="008D3E3A">
        <w:rPr>
          <w:rFonts w:hint="eastAsia"/>
          <w:sz w:val="28"/>
          <w:szCs w:val="28"/>
        </w:rPr>
        <w:t>，其他范围为</w:t>
      </w:r>
      <w:r w:rsidRPr="008D3E3A">
        <w:rPr>
          <w:rFonts w:hint="eastAsia"/>
          <w:sz w:val="28"/>
          <w:szCs w:val="28"/>
        </w:rPr>
        <w:t>1%</w:t>
      </w:r>
    </w:p>
    <w:p w14:paraId="48887D17" w14:textId="77777777" w:rsidR="00155FAD" w:rsidRPr="008D3E3A" w:rsidRDefault="00155FAD" w:rsidP="00155FAD">
      <w:pPr>
        <w:rPr>
          <w:sz w:val="28"/>
          <w:szCs w:val="28"/>
        </w:rPr>
      </w:pPr>
      <w:r w:rsidRPr="008D3E3A">
        <w:rPr>
          <w:rFonts w:hint="eastAsia"/>
          <w:sz w:val="28"/>
          <w:szCs w:val="28"/>
        </w:rPr>
        <w:t>1</w:t>
      </w:r>
      <w:r w:rsidRPr="008D3E3A">
        <w:rPr>
          <w:sz w:val="28"/>
          <w:szCs w:val="28"/>
        </w:rPr>
        <w:t xml:space="preserve">.16 </w:t>
      </w:r>
      <w:r w:rsidRPr="008D3E3A">
        <w:rPr>
          <w:rFonts w:hint="eastAsia"/>
          <w:sz w:val="28"/>
          <w:szCs w:val="28"/>
        </w:rPr>
        <w:t>输入偏置电流：</w:t>
      </w:r>
      <w:r w:rsidRPr="008D3E3A">
        <w:rPr>
          <w:rFonts w:hint="eastAsia"/>
          <w:sz w:val="28"/>
          <w:szCs w:val="28"/>
        </w:rPr>
        <w:t xml:space="preserve">&lt; 10 </w:t>
      </w:r>
      <w:proofErr w:type="spellStart"/>
      <w:proofErr w:type="gramStart"/>
      <w:r w:rsidRPr="008D3E3A">
        <w:rPr>
          <w:rFonts w:hint="eastAsia"/>
          <w:sz w:val="28"/>
          <w:szCs w:val="28"/>
        </w:rPr>
        <w:t>pA</w:t>
      </w:r>
      <w:proofErr w:type="spellEnd"/>
      <w:proofErr w:type="gramEnd"/>
    </w:p>
    <w:p w14:paraId="3733A682" w14:textId="77777777" w:rsidR="00155FAD" w:rsidRPr="008D3E3A" w:rsidRDefault="00155FAD" w:rsidP="00155FAD">
      <w:pPr>
        <w:rPr>
          <w:b/>
          <w:bCs/>
          <w:sz w:val="28"/>
          <w:szCs w:val="28"/>
        </w:rPr>
      </w:pPr>
      <w:r w:rsidRPr="008D3E3A">
        <w:rPr>
          <w:rFonts w:hint="eastAsia"/>
          <w:b/>
          <w:bCs/>
          <w:sz w:val="28"/>
          <w:szCs w:val="28"/>
        </w:rPr>
        <w:t>二、恒电流仪</w:t>
      </w:r>
    </w:p>
    <w:p w14:paraId="5387AA2F" w14:textId="3E86245F" w:rsidR="00155FAD" w:rsidRPr="008D3E3A" w:rsidRDefault="00155FAD" w:rsidP="00155FAD">
      <w:pPr>
        <w:rPr>
          <w:sz w:val="28"/>
          <w:szCs w:val="28"/>
        </w:rPr>
      </w:pPr>
      <w:r w:rsidRPr="008D3E3A">
        <w:rPr>
          <w:sz w:val="28"/>
          <w:szCs w:val="28"/>
        </w:rPr>
        <w:lastRenderedPageBreak/>
        <w:t xml:space="preserve">2.1 </w:t>
      </w:r>
      <w:r w:rsidRPr="008D3E3A">
        <w:rPr>
          <w:rFonts w:hint="eastAsia"/>
          <w:sz w:val="28"/>
          <w:szCs w:val="28"/>
        </w:rPr>
        <w:t>恒电流范围：</w:t>
      </w:r>
      <w:r w:rsidRPr="008D3E3A">
        <w:rPr>
          <w:rFonts w:hint="eastAsia"/>
          <w:sz w:val="28"/>
          <w:szCs w:val="28"/>
        </w:rPr>
        <w:t xml:space="preserve"> 0.3 </w:t>
      </w:r>
      <w:proofErr w:type="spellStart"/>
      <w:r w:rsidRPr="008D3E3A">
        <w:rPr>
          <w:rFonts w:hint="eastAsia"/>
          <w:sz w:val="28"/>
          <w:szCs w:val="28"/>
        </w:rPr>
        <w:t>nA</w:t>
      </w:r>
      <w:proofErr w:type="spellEnd"/>
      <w:r w:rsidRPr="008D3E3A">
        <w:rPr>
          <w:rFonts w:hint="eastAsia"/>
          <w:sz w:val="28"/>
          <w:szCs w:val="28"/>
        </w:rPr>
        <w:t>–</w:t>
      </w:r>
      <w:r w:rsidRPr="008D3E3A">
        <w:rPr>
          <w:rFonts w:hint="eastAsia"/>
          <w:sz w:val="28"/>
          <w:szCs w:val="28"/>
        </w:rPr>
        <w:t>250 mA</w:t>
      </w:r>
    </w:p>
    <w:p w14:paraId="1698A891" w14:textId="77777777" w:rsidR="00155FAD" w:rsidRPr="008D3E3A" w:rsidRDefault="00155FAD" w:rsidP="00155FAD">
      <w:pPr>
        <w:rPr>
          <w:sz w:val="28"/>
          <w:szCs w:val="28"/>
        </w:rPr>
      </w:pPr>
      <w:r w:rsidRPr="008D3E3A">
        <w:rPr>
          <w:sz w:val="28"/>
          <w:szCs w:val="28"/>
        </w:rPr>
        <w:t xml:space="preserve">2.2 </w:t>
      </w:r>
      <w:r w:rsidRPr="008D3E3A">
        <w:rPr>
          <w:rFonts w:hint="eastAsia"/>
          <w:sz w:val="28"/>
          <w:szCs w:val="28"/>
        </w:rPr>
        <w:t>所加电流分辨率：电流范围的</w:t>
      </w:r>
      <w:r w:rsidRPr="008D3E3A">
        <w:rPr>
          <w:rFonts w:hint="eastAsia"/>
          <w:sz w:val="28"/>
          <w:szCs w:val="28"/>
        </w:rPr>
        <w:t>0.03%</w:t>
      </w:r>
    </w:p>
    <w:p w14:paraId="79876DD5" w14:textId="77777777" w:rsidR="00155FAD" w:rsidRPr="008D3E3A" w:rsidRDefault="00155FAD" w:rsidP="00155FAD">
      <w:pPr>
        <w:rPr>
          <w:sz w:val="28"/>
          <w:szCs w:val="28"/>
        </w:rPr>
      </w:pPr>
      <w:r w:rsidRPr="008D3E3A">
        <w:rPr>
          <w:rFonts w:hint="eastAsia"/>
          <w:sz w:val="28"/>
          <w:szCs w:val="28"/>
        </w:rPr>
        <w:t>2</w:t>
      </w:r>
      <w:r w:rsidRPr="008D3E3A">
        <w:rPr>
          <w:sz w:val="28"/>
          <w:szCs w:val="28"/>
        </w:rPr>
        <w:t xml:space="preserve">.3 </w:t>
      </w:r>
      <w:r w:rsidRPr="008D3E3A">
        <w:rPr>
          <w:rFonts w:hint="eastAsia"/>
          <w:sz w:val="28"/>
          <w:szCs w:val="28"/>
        </w:rPr>
        <w:t>测量电位范围：</w:t>
      </w:r>
      <w:r w:rsidRPr="008D3E3A">
        <w:rPr>
          <w:rFonts w:hint="eastAsia"/>
          <w:sz w:val="28"/>
          <w:szCs w:val="28"/>
        </w:rPr>
        <w:t xml:space="preserve"> </w:t>
      </w:r>
      <w:r w:rsidRPr="008D3E3A">
        <w:rPr>
          <w:rFonts w:hint="eastAsia"/>
          <w:sz w:val="28"/>
          <w:szCs w:val="28"/>
        </w:rPr>
        <w:t>±</w:t>
      </w:r>
      <w:r w:rsidRPr="008D3E3A">
        <w:rPr>
          <w:rFonts w:hint="eastAsia"/>
          <w:sz w:val="28"/>
          <w:szCs w:val="28"/>
        </w:rPr>
        <w:t xml:space="preserve">0.025 V, </w:t>
      </w:r>
      <w:r w:rsidRPr="008D3E3A">
        <w:rPr>
          <w:rFonts w:hint="eastAsia"/>
          <w:sz w:val="28"/>
          <w:szCs w:val="28"/>
        </w:rPr>
        <w:t>±</w:t>
      </w:r>
      <w:r w:rsidRPr="008D3E3A">
        <w:rPr>
          <w:rFonts w:hint="eastAsia"/>
          <w:sz w:val="28"/>
          <w:szCs w:val="28"/>
        </w:rPr>
        <w:t xml:space="preserve">0.1 V, </w:t>
      </w:r>
      <w:r w:rsidRPr="008D3E3A">
        <w:rPr>
          <w:rFonts w:hint="eastAsia"/>
          <w:sz w:val="28"/>
          <w:szCs w:val="28"/>
        </w:rPr>
        <w:t>±</w:t>
      </w:r>
      <w:r w:rsidRPr="008D3E3A">
        <w:rPr>
          <w:rFonts w:hint="eastAsia"/>
          <w:sz w:val="28"/>
          <w:szCs w:val="28"/>
        </w:rPr>
        <w:t xml:space="preserve">0.25 V, </w:t>
      </w:r>
      <w:r w:rsidRPr="008D3E3A">
        <w:rPr>
          <w:rFonts w:hint="eastAsia"/>
          <w:sz w:val="28"/>
          <w:szCs w:val="28"/>
        </w:rPr>
        <w:t>±</w:t>
      </w:r>
      <w:r w:rsidRPr="008D3E3A">
        <w:rPr>
          <w:rFonts w:hint="eastAsia"/>
          <w:sz w:val="28"/>
          <w:szCs w:val="28"/>
        </w:rPr>
        <w:t xml:space="preserve">1 V, </w:t>
      </w:r>
      <w:r w:rsidRPr="008D3E3A">
        <w:rPr>
          <w:rFonts w:hint="eastAsia"/>
          <w:sz w:val="28"/>
          <w:szCs w:val="28"/>
        </w:rPr>
        <w:t>±</w:t>
      </w:r>
      <w:r w:rsidRPr="008D3E3A">
        <w:rPr>
          <w:rFonts w:hint="eastAsia"/>
          <w:sz w:val="28"/>
          <w:szCs w:val="28"/>
        </w:rPr>
        <w:t xml:space="preserve">2.5 V, </w:t>
      </w:r>
      <w:r w:rsidRPr="008D3E3A">
        <w:rPr>
          <w:rFonts w:hint="eastAsia"/>
          <w:sz w:val="28"/>
          <w:szCs w:val="28"/>
        </w:rPr>
        <w:t>±</w:t>
      </w:r>
      <w:r w:rsidRPr="008D3E3A">
        <w:rPr>
          <w:rFonts w:hint="eastAsia"/>
          <w:sz w:val="28"/>
          <w:szCs w:val="28"/>
        </w:rPr>
        <w:t>10 V</w:t>
      </w:r>
    </w:p>
    <w:p w14:paraId="5B8D7632" w14:textId="77777777" w:rsidR="00155FAD" w:rsidRPr="008D3E3A" w:rsidRDefault="00155FAD" w:rsidP="00155FAD">
      <w:pPr>
        <w:rPr>
          <w:sz w:val="28"/>
          <w:szCs w:val="28"/>
        </w:rPr>
      </w:pPr>
      <w:r w:rsidRPr="008D3E3A">
        <w:rPr>
          <w:rFonts w:hint="eastAsia"/>
          <w:sz w:val="28"/>
          <w:szCs w:val="28"/>
        </w:rPr>
        <w:t>2</w:t>
      </w:r>
      <w:r w:rsidRPr="008D3E3A">
        <w:rPr>
          <w:sz w:val="28"/>
          <w:szCs w:val="28"/>
        </w:rPr>
        <w:t xml:space="preserve">.4 </w:t>
      </w:r>
      <w:r w:rsidRPr="008D3E3A">
        <w:rPr>
          <w:rFonts w:hint="eastAsia"/>
          <w:sz w:val="28"/>
          <w:szCs w:val="28"/>
        </w:rPr>
        <w:t>测量电位分辨率：测量范围的</w:t>
      </w:r>
      <w:r w:rsidRPr="008D3E3A">
        <w:rPr>
          <w:rFonts w:hint="eastAsia"/>
          <w:sz w:val="28"/>
          <w:szCs w:val="28"/>
        </w:rPr>
        <w:t>0.0015%</w:t>
      </w:r>
    </w:p>
    <w:p w14:paraId="5CFC32B4" w14:textId="77777777" w:rsidR="00155FAD" w:rsidRPr="008D3E3A" w:rsidRDefault="00155FAD" w:rsidP="00155FAD">
      <w:pPr>
        <w:rPr>
          <w:sz w:val="28"/>
          <w:szCs w:val="28"/>
        </w:rPr>
      </w:pPr>
      <w:r w:rsidRPr="008D3E3A">
        <w:rPr>
          <w:rFonts w:hint="eastAsia"/>
          <w:sz w:val="28"/>
          <w:szCs w:val="28"/>
        </w:rPr>
        <w:t>2</w:t>
      </w:r>
      <w:r w:rsidRPr="008D3E3A">
        <w:rPr>
          <w:sz w:val="28"/>
          <w:szCs w:val="28"/>
        </w:rPr>
        <w:t xml:space="preserve">.5 </w:t>
      </w:r>
      <w:r w:rsidRPr="008D3E3A">
        <w:rPr>
          <w:rFonts w:hint="eastAsia"/>
          <w:sz w:val="28"/>
          <w:szCs w:val="28"/>
        </w:rPr>
        <w:t>所加电流准确度：±</w:t>
      </w:r>
      <w:r w:rsidRPr="008D3E3A">
        <w:rPr>
          <w:rFonts w:hint="eastAsia"/>
          <w:sz w:val="28"/>
          <w:szCs w:val="28"/>
        </w:rPr>
        <w:t>20pA</w:t>
      </w:r>
      <w:r w:rsidRPr="008D3E3A">
        <w:rPr>
          <w:rFonts w:hint="eastAsia"/>
          <w:sz w:val="28"/>
          <w:szCs w:val="28"/>
        </w:rPr>
        <w:t>，电流</w:t>
      </w:r>
      <w:r w:rsidRPr="008D3E3A">
        <w:rPr>
          <w:rFonts w:hint="eastAsia"/>
          <w:sz w:val="28"/>
          <w:szCs w:val="28"/>
        </w:rPr>
        <w:t>3e</w:t>
      </w:r>
      <w:r w:rsidRPr="008D3E3A">
        <w:rPr>
          <w:rFonts w:hint="eastAsia"/>
          <w:sz w:val="28"/>
          <w:szCs w:val="28"/>
          <w:vertAlign w:val="superscript"/>
        </w:rPr>
        <w:t>-7</w:t>
      </w:r>
      <w:r w:rsidRPr="008D3E3A">
        <w:rPr>
          <w:rFonts w:hint="eastAsia"/>
          <w:sz w:val="28"/>
          <w:szCs w:val="28"/>
        </w:rPr>
        <w:t>A</w:t>
      </w:r>
      <w:r w:rsidRPr="008D3E3A">
        <w:rPr>
          <w:rFonts w:hint="eastAsia"/>
          <w:sz w:val="28"/>
          <w:szCs w:val="28"/>
        </w:rPr>
        <w:t>至</w:t>
      </w:r>
      <w:r w:rsidRPr="008D3E3A">
        <w:rPr>
          <w:rFonts w:hint="eastAsia"/>
          <w:sz w:val="28"/>
          <w:szCs w:val="28"/>
        </w:rPr>
        <w:t xml:space="preserve"> 3e</w:t>
      </w:r>
      <w:r w:rsidRPr="008D3E3A">
        <w:rPr>
          <w:rFonts w:hint="eastAsia"/>
          <w:sz w:val="28"/>
          <w:szCs w:val="28"/>
          <w:vertAlign w:val="superscript"/>
        </w:rPr>
        <w:t>-3</w:t>
      </w:r>
      <w:r w:rsidRPr="008D3E3A">
        <w:rPr>
          <w:rFonts w:hint="eastAsia"/>
          <w:sz w:val="28"/>
          <w:szCs w:val="28"/>
        </w:rPr>
        <w:t>A</w:t>
      </w:r>
      <w:r w:rsidRPr="008D3E3A">
        <w:rPr>
          <w:rFonts w:hint="eastAsia"/>
          <w:sz w:val="28"/>
          <w:szCs w:val="28"/>
        </w:rPr>
        <w:t>时为</w:t>
      </w:r>
      <w:r w:rsidRPr="008D3E3A">
        <w:rPr>
          <w:rFonts w:hint="eastAsia"/>
          <w:sz w:val="28"/>
          <w:szCs w:val="28"/>
        </w:rPr>
        <w:t>0.3%</w:t>
      </w:r>
      <w:r w:rsidRPr="008D3E3A">
        <w:rPr>
          <w:rFonts w:hint="eastAsia"/>
          <w:sz w:val="28"/>
          <w:szCs w:val="28"/>
        </w:rPr>
        <w:t>，其他范围为</w:t>
      </w:r>
      <w:r w:rsidRPr="008D3E3A">
        <w:rPr>
          <w:rFonts w:hint="eastAsia"/>
          <w:sz w:val="28"/>
          <w:szCs w:val="28"/>
        </w:rPr>
        <w:t>1%</w:t>
      </w:r>
    </w:p>
    <w:p w14:paraId="52321BBA" w14:textId="77777777" w:rsidR="00155FAD" w:rsidRPr="008D3E3A" w:rsidRDefault="00155FAD" w:rsidP="00155FAD">
      <w:pPr>
        <w:rPr>
          <w:b/>
          <w:bCs/>
          <w:sz w:val="28"/>
          <w:szCs w:val="28"/>
        </w:rPr>
      </w:pPr>
      <w:r w:rsidRPr="008D3E3A">
        <w:rPr>
          <w:rFonts w:hint="eastAsia"/>
          <w:b/>
          <w:bCs/>
          <w:sz w:val="28"/>
          <w:szCs w:val="28"/>
        </w:rPr>
        <w:t>三、电位计</w:t>
      </w:r>
    </w:p>
    <w:p w14:paraId="675E7D78" w14:textId="77777777" w:rsidR="00155FAD" w:rsidRPr="008D3E3A" w:rsidRDefault="00155FAD" w:rsidP="00155FAD">
      <w:pPr>
        <w:rPr>
          <w:sz w:val="28"/>
          <w:szCs w:val="28"/>
        </w:rPr>
      </w:pPr>
      <w:r w:rsidRPr="008D3E3A">
        <w:rPr>
          <w:rFonts w:hint="eastAsia"/>
          <w:sz w:val="28"/>
          <w:szCs w:val="28"/>
        </w:rPr>
        <w:t>3</w:t>
      </w:r>
      <w:r w:rsidRPr="008D3E3A">
        <w:rPr>
          <w:sz w:val="28"/>
          <w:szCs w:val="28"/>
        </w:rPr>
        <w:t xml:space="preserve">.1 </w:t>
      </w:r>
      <w:r w:rsidRPr="008D3E3A">
        <w:rPr>
          <w:rFonts w:hint="eastAsia"/>
          <w:sz w:val="28"/>
          <w:szCs w:val="28"/>
        </w:rPr>
        <w:t>参比电极输入阻抗：</w:t>
      </w:r>
      <w:r w:rsidRPr="008D3E3A">
        <w:rPr>
          <w:rFonts w:hint="eastAsia"/>
          <w:sz w:val="28"/>
          <w:szCs w:val="28"/>
        </w:rPr>
        <w:t>1e</w:t>
      </w:r>
      <w:r w:rsidRPr="008D3E3A">
        <w:rPr>
          <w:rFonts w:hint="eastAsia"/>
          <w:sz w:val="28"/>
          <w:szCs w:val="28"/>
          <w:vertAlign w:val="superscript"/>
        </w:rPr>
        <w:t>12</w:t>
      </w:r>
      <w:r w:rsidRPr="008D3E3A">
        <w:rPr>
          <w:rFonts w:hint="eastAsia"/>
          <w:sz w:val="28"/>
          <w:szCs w:val="28"/>
        </w:rPr>
        <w:t xml:space="preserve"> </w:t>
      </w:r>
      <w:r w:rsidRPr="008D3E3A">
        <w:rPr>
          <w:rFonts w:hint="eastAsia"/>
          <w:sz w:val="28"/>
          <w:szCs w:val="28"/>
        </w:rPr>
        <w:t>欧姆</w:t>
      </w:r>
    </w:p>
    <w:p w14:paraId="2F0048B3" w14:textId="77777777" w:rsidR="00155FAD" w:rsidRPr="008D3E3A" w:rsidRDefault="00155FAD" w:rsidP="00155FAD">
      <w:pPr>
        <w:rPr>
          <w:sz w:val="28"/>
          <w:szCs w:val="28"/>
        </w:rPr>
      </w:pPr>
      <w:r w:rsidRPr="008D3E3A">
        <w:rPr>
          <w:rFonts w:hint="eastAsia"/>
          <w:sz w:val="28"/>
          <w:szCs w:val="28"/>
        </w:rPr>
        <w:t>3</w:t>
      </w:r>
      <w:r w:rsidRPr="008D3E3A">
        <w:rPr>
          <w:sz w:val="28"/>
          <w:szCs w:val="28"/>
        </w:rPr>
        <w:t xml:space="preserve">.2 </w:t>
      </w:r>
      <w:r w:rsidRPr="008D3E3A">
        <w:rPr>
          <w:rFonts w:hint="eastAsia"/>
          <w:sz w:val="28"/>
          <w:szCs w:val="28"/>
        </w:rPr>
        <w:t>参比电极输入带宽：</w:t>
      </w:r>
      <w:r w:rsidRPr="008D3E3A">
        <w:rPr>
          <w:rFonts w:hint="eastAsia"/>
          <w:sz w:val="28"/>
          <w:szCs w:val="28"/>
        </w:rPr>
        <w:t xml:space="preserve"> 10 MHz</w:t>
      </w:r>
    </w:p>
    <w:p w14:paraId="38F1C847" w14:textId="5B19F2B4" w:rsidR="00155FAD" w:rsidRPr="008D3E3A" w:rsidRDefault="00155FAD" w:rsidP="00155FAD">
      <w:pPr>
        <w:rPr>
          <w:sz w:val="28"/>
          <w:szCs w:val="28"/>
        </w:rPr>
      </w:pPr>
      <w:r w:rsidRPr="008D3E3A">
        <w:rPr>
          <w:rFonts w:hint="eastAsia"/>
          <w:sz w:val="28"/>
          <w:szCs w:val="28"/>
        </w:rPr>
        <w:t>3</w:t>
      </w:r>
      <w:r w:rsidRPr="008D3E3A">
        <w:rPr>
          <w:sz w:val="28"/>
          <w:szCs w:val="28"/>
        </w:rPr>
        <w:t xml:space="preserve">.3 </w:t>
      </w:r>
      <w:r w:rsidRPr="008D3E3A">
        <w:rPr>
          <w:rFonts w:hint="eastAsia"/>
          <w:sz w:val="28"/>
          <w:szCs w:val="28"/>
        </w:rPr>
        <w:t>参比电极输入偏置电流：</w:t>
      </w:r>
      <w:r w:rsidR="00E6343F" w:rsidRPr="008D3E3A">
        <w:rPr>
          <w:rFonts w:hint="eastAsia"/>
          <w:sz w:val="28"/>
          <w:szCs w:val="28"/>
        </w:rPr>
        <w:t>≤</w:t>
      </w:r>
      <w:r w:rsidRPr="008D3E3A">
        <w:rPr>
          <w:rFonts w:hint="eastAsia"/>
          <w:sz w:val="28"/>
          <w:szCs w:val="28"/>
        </w:rPr>
        <w:t xml:space="preserve"> 10 </w:t>
      </w:r>
      <w:proofErr w:type="spellStart"/>
      <w:r w:rsidRPr="008D3E3A">
        <w:rPr>
          <w:rFonts w:hint="eastAsia"/>
          <w:sz w:val="28"/>
          <w:szCs w:val="28"/>
        </w:rPr>
        <w:t>pA</w:t>
      </w:r>
      <w:proofErr w:type="spellEnd"/>
      <w:r w:rsidRPr="008D3E3A">
        <w:rPr>
          <w:rFonts w:hint="eastAsia"/>
          <w:sz w:val="28"/>
          <w:szCs w:val="28"/>
        </w:rPr>
        <w:t xml:space="preserve"> @ 25</w:t>
      </w:r>
      <w:r w:rsidRPr="008D3E3A">
        <w:rPr>
          <w:rFonts w:hint="eastAsia"/>
          <w:sz w:val="28"/>
          <w:szCs w:val="28"/>
        </w:rPr>
        <w:t>°</w:t>
      </w:r>
      <w:r w:rsidRPr="008D3E3A">
        <w:rPr>
          <w:rFonts w:hint="eastAsia"/>
          <w:sz w:val="28"/>
          <w:szCs w:val="28"/>
        </w:rPr>
        <w:t>C</w:t>
      </w:r>
    </w:p>
    <w:p w14:paraId="2E9D300C" w14:textId="77777777" w:rsidR="00155FAD" w:rsidRPr="008D3E3A" w:rsidRDefault="00155FAD" w:rsidP="00155FAD">
      <w:pPr>
        <w:rPr>
          <w:b/>
          <w:bCs/>
          <w:sz w:val="28"/>
          <w:szCs w:val="28"/>
        </w:rPr>
      </w:pPr>
      <w:r w:rsidRPr="008D3E3A">
        <w:rPr>
          <w:rFonts w:hint="eastAsia"/>
          <w:b/>
          <w:bCs/>
          <w:sz w:val="28"/>
          <w:szCs w:val="28"/>
        </w:rPr>
        <w:t>四、波形发生和数据获得系统</w:t>
      </w:r>
    </w:p>
    <w:p w14:paraId="5F49178C" w14:textId="68037786" w:rsidR="00155FAD" w:rsidRPr="008D3E3A" w:rsidRDefault="00155FAD" w:rsidP="00155FAD">
      <w:pPr>
        <w:rPr>
          <w:sz w:val="28"/>
          <w:szCs w:val="28"/>
        </w:rPr>
      </w:pPr>
      <w:r w:rsidRPr="008D3E3A">
        <w:rPr>
          <w:rFonts w:hint="eastAsia"/>
          <w:sz w:val="28"/>
          <w:szCs w:val="28"/>
        </w:rPr>
        <w:t>4</w:t>
      </w:r>
      <w:r w:rsidRPr="008D3E3A">
        <w:rPr>
          <w:sz w:val="28"/>
          <w:szCs w:val="28"/>
        </w:rPr>
        <w:t xml:space="preserve">.1 </w:t>
      </w:r>
      <w:r w:rsidRPr="008D3E3A">
        <w:rPr>
          <w:rFonts w:hint="eastAsia"/>
          <w:sz w:val="28"/>
          <w:szCs w:val="28"/>
        </w:rPr>
        <w:t>快速信号发生更新速率：</w:t>
      </w:r>
      <w:r w:rsidRPr="008D3E3A">
        <w:rPr>
          <w:rFonts w:hint="eastAsia"/>
          <w:sz w:val="28"/>
          <w:szCs w:val="28"/>
        </w:rPr>
        <w:t>10 MHz</w:t>
      </w:r>
      <w:r w:rsidRPr="008D3E3A">
        <w:rPr>
          <w:rFonts w:hint="eastAsia"/>
          <w:sz w:val="28"/>
          <w:szCs w:val="28"/>
        </w:rPr>
        <w:t>，</w:t>
      </w:r>
      <w:r w:rsidRPr="008D3E3A">
        <w:rPr>
          <w:rFonts w:hint="eastAsia"/>
          <w:sz w:val="28"/>
          <w:szCs w:val="28"/>
        </w:rPr>
        <w:t>16</w:t>
      </w:r>
      <w:r w:rsidRPr="008D3E3A">
        <w:rPr>
          <w:rFonts w:hint="eastAsia"/>
          <w:sz w:val="28"/>
          <w:szCs w:val="28"/>
        </w:rPr>
        <w:t>位分辨</w:t>
      </w:r>
    </w:p>
    <w:p w14:paraId="121931E0" w14:textId="77777777" w:rsidR="00155FAD" w:rsidRPr="008D3E3A" w:rsidRDefault="00155FAD" w:rsidP="00155FAD">
      <w:pPr>
        <w:rPr>
          <w:sz w:val="28"/>
          <w:szCs w:val="28"/>
        </w:rPr>
      </w:pPr>
      <w:r w:rsidRPr="008D3E3A">
        <w:rPr>
          <w:rFonts w:hint="eastAsia"/>
          <w:sz w:val="28"/>
          <w:szCs w:val="28"/>
        </w:rPr>
        <w:t>4</w:t>
      </w:r>
      <w:r w:rsidRPr="008D3E3A">
        <w:rPr>
          <w:sz w:val="28"/>
          <w:szCs w:val="28"/>
        </w:rPr>
        <w:t xml:space="preserve">.2 </w:t>
      </w:r>
      <w:r w:rsidRPr="008D3E3A">
        <w:rPr>
          <w:rFonts w:hint="eastAsia"/>
          <w:sz w:val="28"/>
          <w:szCs w:val="28"/>
        </w:rPr>
        <w:t>快速数据采集系统：</w:t>
      </w:r>
      <w:r w:rsidRPr="008D3E3A">
        <w:rPr>
          <w:rFonts w:hint="eastAsia"/>
          <w:sz w:val="28"/>
          <w:szCs w:val="28"/>
        </w:rPr>
        <w:t>16</w:t>
      </w:r>
      <w:r w:rsidRPr="008D3E3A">
        <w:rPr>
          <w:rFonts w:hint="eastAsia"/>
          <w:sz w:val="28"/>
          <w:szCs w:val="28"/>
        </w:rPr>
        <w:t>位分辨</w:t>
      </w:r>
      <w:r w:rsidRPr="008D3E3A">
        <w:rPr>
          <w:rFonts w:hint="eastAsia"/>
          <w:sz w:val="28"/>
          <w:szCs w:val="28"/>
        </w:rPr>
        <w:t>ADC</w:t>
      </w:r>
      <w:r w:rsidRPr="008D3E3A">
        <w:rPr>
          <w:rFonts w:hint="eastAsia"/>
          <w:sz w:val="28"/>
          <w:szCs w:val="28"/>
        </w:rPr>
        <w:t>，双通道同步采样，采样速率</w:t>
      </w:r>
      <w:r w:rsidRPr="008D3E3A">
        <w:rPr>
          <w:rFonts w:hint="eastAsia"/>
          <w:sz w:val="28"/>
          <w:szCs w:val="28"/>
        </w:rPr>
        <w:t>2.5M</w:t>
      </w:r>
      <w:r w:rsidRPr="008D3E3A">
        <w:rPr>
          <w:rFonts w:hint="eastAsia"/>
          <w:sz w:val="28"/>
          <w:szCs w:val="28"/>
        </w:rPr>
        <w:t>赫兹</w:t>
      </w:r>
    </w:p>
    <w:p w14:paraId="6B9B13F2" w14:textId="77777777" w:rsidR="00155FAD" w:rsidRPr="008D3E3A" w:rsidRDefault="00155FAD" w:rsidP="00155FAD">
      <w:pPr>
        <w:rPr>
          <w:sz w:val="28"/>
          <w:szCs w:val="28"/>
        </w:rPr>
      </w:pPr>
      <w:r w:rsidRPr="008D3E3A">
        <w:rPr>
          <w:rFonts w:hint="eastAsia"/>
          <w:sz w:val="28"/>
          <w:szCs w:val="28"/>
        </w:rPr>
        <w:t>4</w:t>
      </w:r>
      <w:r w:rsidRPr="008D3E3A">
        <w:rPr>
          <w:sz w:val="28"/>
          <w:szCs w:val="28"/>
        </w:rPr>
        <w:t xml:space="preserve">.3 </w:t>
      </w:r>
      <w:r w:rsidRPr="008D3E3A">
        <w:rPr>
          <w:rFonts w:hint="eastAsia"/>
          <w:sz w:val="28"/>
          <w:szCs w:val="28"/>
        </w:rPr>
        <w:t>外部信号记录通道最高采样速率</w:t>
      </w:r>
      <w:r w:rsidRPr="008D3E3A">
        <w:rPr>
          <w:rFonts w:hint="eastAsia"/>
          <w:sz w:val="28"/>
          <w:szCs w:val="28"/>
        </w:rPr>
        <w:t>2.5M Hz</w:t>
      </w:r>
    </w:p>
    <w:p w14:paraId="3759263F" w14:textId="77777777" w:rsidR="00155FAD" w:rsidRPr="008D3E3A" w:rsidRDefault="00155FAD" w:rsidP="00155FAD">
      <w:pPr>
        <w:rPr>
          <w:b/>
          <w:bCs/>
          <w:sz w:val="28"/>
          <w:szCs w:val="28"/>
        </w:rPr>
      </w:pPr>
      <w:r w:rsidRPr="008D3E3A">
        <w:rPr>
          <w:rFonts w:hint="eastAsia"/>
          <w:b/>
          <w:bCs/>
          <w:sz w:val="28"/>
          <w:szCs w:val="28"/>
        </w:rPr>
        <w:t>五、其他要求</w:t>
      </w:r>
    </w:p>
    <w:p w14:paraId="721D1820" w14:textId="77777777" w:rsidR="00155FAD" w:rsidRPr="008D3E3A" w:rsidRDefault="00155FAD" w:rsidP="00155FAD">
      <w:pPr>
        <w:rPr>
          <w:sz w:val="28"/>
          <w:szCs w:val="28"/>
        </w:rPr>
      </w:pPr>
      <w:r w:rsidRPr="008D3E3A">
        <w:rPr>
          <w:sz w:val="28"/>
          <w:szCs w:val="28"/>
        </w:rPr>
        <w:t xml:space="preserve">5.1 </w:t>
      </w:r>
      <w:r w:rsidRPr="008D3E3A">
        <w:rPr>
          <w:rFonts w:hint="eastAsia"/>
          <w:sz w:val="28"/>
          <w:szCs w:val="28"/>
        </w:rPr>
        <w:t>正反馈和电流中断法</w:t>
      </w:r>
      <w:proofErr w:type="spellStart"/>
      <w:r w:rsidRPr="008D3E3A">
        <w:rPr>
          <w:rFonts w:hint="eastAsia"/>
          <w:sz w:val="28"/>
          <w:szCs w:val="28"/>
        </w:rPr>
        <w:t>iR</w:t>
      </w:r>
      <w:proofErr w:type="spellEnd"/>
      <w:r w:rsidRPr="008D3E3A">
        <w:rPr>
          <w:rFonts w:hint="eastAsia"/>
          <w:sz w:val="28"/>
          <w:szCs w:val="28"/>
        </w:rPr>
        <w:t>降补偿</w:t>
      </w:r>
    </w:p>
    <w:p w14:paraId="61336A46" w14:textId="77777777" w:rsidR="00155FAD" w:rsidRPr="008D3E3A" w:rsidRDefault="00155FAD" w:rsidP="00155FAD">
      <w:pPr>
        <w:rPr>
          <w:sz w:val="28"/>
          <w:szCs w:val="28"/>
        </w:rPr>
      </w:pPr>
      <w:r w:rsidRPr="008D3E3A">
        <w:rPr>
          <w:rFonts w:hint="eastAsia"/>
          <w:sz w:val="28"/>
          <w:szCs w:val="28"/>
        </w:rPr>
        <w:t>5</w:t>
      </w:r>
      <w:r w:rsidRPr="008D3E3A">
        <w:rPr>
          <w:sz w:val="28"/>
          <w:szCs w:val="28"/>
        </w:rPr>
        <w:t xml:space="preserve">.2 </w:t>
      </w:r>
      <w:r w:rsidRPr="008D3E3A">
        <w:rPr>
          <w:rFonts w:hint="eastAsia"/>
          <w:sz w:val="28"/>
          <w:szCs w:val="28"/>
        </w:rPr>
        <w:t>电流测量偏置：满量程，</w:t>
      </w:r>
      <w:r w:rsidRPr="008D3E3A">
        <w:rPr>
          <w:rFonts w:hint="eastAsia"/>
          <w:sz w:val="28"/>
          <w:szCs w:val="28"/>
        </w:rPr>
        <w:t>16</w:t>
      </w:r>
      <w:r w:rsidRPr="008D3E3A">
        <w:rPr>
          <w:rFonts w:hint="eastAsia"/>
          <w:sz w:val="28"/>
          <w:szCs w:val="28"/>
        </w:rPr>
        <w:t>位分辨，</w:t>
      </w:r>
      <w:r w:rsidRPr="008D3E3A">
        <w:rPr>
          <w:rFonts w:hint="eastAsia"/>
          <w:sz w:val="28"/>
          <w:szCs w:val="28"/>
        </w:rPr>
        <w:t xml:space="preserve">0.003% </w:t>
      </w:r>
      <w:r w:rsidRPr="008D3E3A">
        <w:rPr>
          <w:rFonts w:hint="eastAsia"/>
          <w:sz w:val="28"/>
          <w:szCs w:val="28"/>
        </w:rPr>
        <w:t>准确度</w:t>
      </w:r>
    </w:p>
    <w:p w14:paraId="0C80F9F1" w14:textId="77777777" w:rsidR="00155FAD" w:rsidRPr="008D3E3A" w:rsidRDefault="00155FAD" w:rsidP="00155FAD">
      <w:pPr>
        <w:rPr>
          <w:sz w:val="28"/>
          <w:szCs w:val="28"/>
        </w:rPr>
      </w:pPr>
      <w:r w:rsidRPr="008D3E3A">
        <w:rPr>
          <w:rFonts w:hint="eastAsia"/>
          <w:sz w:val="28"/>
          <w:szCs w:val="28"/>
        </w:rPr>
        <w:t>5</w:t>
      </w:r>
      <w:r w:rsidRPr="008D3E3A">
        <w:rPr>
          <w:sz w:val="28"/>
          <w:szCs w:val="28"/>
        </w:rPr>
        <w:t xml:space="preserve">.3 </w:t>
      </w:r>
      <w:r w:rsidRPr="008D3E3A">
        <w:rPr>
          <w:rFonts w:hint="eastAsia"/>
          <w:sz w:val="28"/>
          <w:szCs w:val="28"/>
        </w:rPr>
        <w:t>电位测量偏置：±</w:t>
      </w:r>
      <w:r w:rsidRPr="008D3E3A">
        <w:rPr>
          <w:rFonts w:hint="eastAsia"/>
          <w:sz w:val="28"/>
          <w:szCs w:val="28"/>
        </w:rPr>
        <w:t>10V</w:t>
      </w:r>
      <w:r w:rsidRPr="008D3E3A">
        <w:rPr>
          <w:rFonts w:hint="eastAsia"/>
          <w:sz w:val="28"/>
          <w:szCs w:val="28"/>
        </w:rPr>
        <w:t>，</w:t>
      </w:r>
      <w:r w:rsidRPr="008D3E3A">
        <w:rPr>
          <w:rFonts w:hint="eastAsia"/>
          <w:sz w:val="28"/>
          <w:szCs w:val="28"/>
        </w:rPr>
        <w:t>16</w:t>
      </w:r>
      <w:r w:rsidRPr="008D3E3A">
        <w:rPr>
          <w:rFonts w:hint="eastAsia"/>
          <w:sz w:val="28"/>
          <w:szCs w:val="28"/>
        </w:rPr>
        <w:t>位分辨，</w:t>
      </w:r>
      <w:r w:rsidRPr="008D3E3A">
        <w:rPr>
          <w:rFonts w:hint="eastAsia"/>
          <w:sz w:val="28"/>
          <w:szCs w:val="28"/>
        </w:rPr>
        <w:t xml:space="preserve">0.003% </w:t>
      </w:r>
      <w:r w:rsidRPr="008D3E3A">
        <w:rPr>
          <w:rFonts w:hint="eastAsia"/>
          <w:sz w:val="28"/>
          <w:szCs w:val="28"/>
        </w:rPr>
        <w:t>准确度</w:t>
      </w:r>
    </w:p>
    <w:p w14:paraId="4B01455A" w14:textId="77777777" w:rsidR="00155FAD" w:rsidRPr="008D3E3A" w:rsidRDefault="00155FAD" w:rsidP="00155FAD">
      <w:pPr>
        <w:rPr>
          <w:sz w:val="28"/>
          <w:szCs w:val="28"/>
        </w:rPr>
      </w:pPr>
      <w:r w:rsidRPr="008D3E3A">
        <w:rPr>
          <w:rFonts w:hint="eastAsia"/>
          <w:sz w:val="28"/>
          <w:szCs w:val="28"/>
        </w:rPr>
        <w:t>5</w:t>
      </w:r>
      <w:r w:rsidRPr="008D3E3A">
        <w:rPr>
          <w:sz w:val="28"/>
          <w:szCs w:val="28"/>
        </w:rPr>
        <w:t xml:space="preserve">.4 </w:t>
      </w:r>
      <w:r w:rsidRPr="008D3E3A">
        <w:rPr>
          <w:rFonts w:hint="eastAsia"/>
          <w:sz w:val="28"/>
          <w:szCs w:val="28"/>
        </w:rPr>
        <w:t>外部电位输入</w:t>
      </w:r>
    </w:p>
    <w:p w14:paraId="0ACE6D62" w14:textId="77777777" w:rsidR="00155FAD" w:rsidRPr="008D3E3A" w:rsidRDefault="00155FAD" w:rsidP="00155FAD">
      <w:pPr>
        <w:rPr>
          <w:sz w:val="28"/>
          <w:szCs w:val="28"/>
        </w:rPr>
      </w:pPr>
      <w:r w:rsidRPr="008D3E3A">
        <w:rPr>
          <w:rFonts w:hint="eastAsia"/>
          <w:sz w:val="28"/>
          <w:szCs w:val="28"/>
        </w:rPr>
        <w:t>5</w:t>
      </w:r>
      <w:r w:rsidRPr="008D3E3A">
        <w:rPr>
          <w:sz w:val="28"/>
          <w:szCs w:val="28"/>
        </w:rPr>
        <w:t xml:space="preserve">.5 </w:t>
      </w:r>
      <w:r w:rsidRPr="008D3E3A">
        <w:rPr>
          <w:rFonts w:hint="eastAsia"/>
          <w:sz w:val="28"/>
          <w:szCs w:val="28"/>
        </w:rPr>
        <w:t>电位和电流的模拟输出</w:t>
      </w:r>
    </w:p>
    <w:p w14:paraId="2C46FA5B" w14:textId="6238F405" w:rsidR="00155FAD" w:rsidRPr="008D3E3A" w:rsidRDefault="00155FAD" w:rsidP="00155FAD">
      <w:pPr>
        <w:rPr>
          <w:sz w:val="28"/>
          <w:szCs w:val="28"/>
        </w:rPr>
      </w:pPr>
      <w:r w:rsidRPr="008D3E3A">
        <w:rPr>
          <w:rFonts w:hint="eastAsia"/>
          <w:sz w:val="28"/>
          <w:szCs w:val="28"/>
        </w:rPr>
        <w:lastRenderedPageBreak/>
        <w:t>5</w:t>
      </w:r>
      <w:r w:rsidRPr="008D3E3A">
        <w:rPr>
          <w:sz w:val="28"/>
          <w:szCs w:val="28"/>
        </w:rPr>
        <w:t xml:space="preserve">.6 </w:t>
      </w:r>
      <w:r w:rsidRPr="008D3E3A">
        <w:rPr>
          <w:rFonts w:hint="eastAsia"/>
          <w:sz w:val="28"/>
          <w:szCs w:val="28"/>
        </w:rPr>
        <w:t>可控电位滤波器的截止频率：</w:t>
      </w:r>
      <w:r w:rsidRPr="008D3E3A">
        <w:rPr>
          <w:rFonts w:hint="eastAsia"/>
          <w:sz w:val="28"/>
          <w:szCs w:val="28"/>
        </w:rPr>
        <w:t xml:space="preserve"> 1.5 MHz, 150 </w:t>
      </w:r>
      <w:proofErr w:type="spellStart"/>
      <w:r w:rsidRPr="008D3E3A">
        <w:rPr>
          <w:rFonts w:hint="eastAsia"/>
          <w:sz w:val="28"/>
          <w:szCs w:val="28"/>
        </w:rPr>
        <w:t>KHz</w:t>
      </w:r>
      <w:proofErr w:type="spellEnd"/>
      <w:r w:rsidRPr="008D3E3A">
        <w:rPr>
          <w:rFonts w:hint="eastAsia"/>
          <w:sz w:val="28"/>
          <w:szCs w:val="28"/>
        </w:rPr>
        <w:t>, 15</w:t>
      </w:r>
      <w:r w:rsidR="00E6343F" w:rsidRPr="008D3E3A">
        <w:rPr>
          <w:rFonts w:hint="eastAsia"/>
          <w:sz w:val="28"/>
          <w:szCs w:val="28"/>
        </w:rPr>
        <w:t xml:space="preserve"> </w:t>
      </w:r>
      <w:proofErr w:type="spellStart"/>
      <w:r w:rsidRPr="008D3E3A">
        <w:rPr>
          <w:rFonts w:hint="eastAsia"/>
          <w:sz w:val="28"/>
          <w:szCs w:val="28"/>
        </w:rPr>
        <w:t>KHz</w:t>
      </w:r>
      <w:proofErr w:type="spellEnd"/>
      <w:r w:rsidRPr="008D3E3A">
        <w:rPr>
          <w:rFonts w:hint="eastAsia"/>
          <w:sz w:val="28"/>
          <w:szCs w:val="28"/>
        </w:rPr>
        <w:t xml:space="preserve">, 1.5 </w:t>
      </w:r>
      <w:proofErr w:type="spellStart"/>
      <w:r w:rsidRPr="008D3E3A">
        <w:rPr>
          <w:rFonts w:hint="eastAsia"/>
          <w:sz w:val="28"/>
          <w:szCs w:val="28"/>
        </w:rPr>
        <w:t>KHz</w:t>
      </w:r>
      <w:proofErr w:type="spellEnd"/>
      <w:r w:rsidRPr="008D3E3A">
        <w:rPr>
          <w:rFonts w:hint="eastAsia"/>
          <w:sz w:val="28"/>
          <w:szCs w:val="28"/>
        </w:rPr>
        <w:t>, 150 Hz, 15 Hz, 1.5 Hz, 0.15 Hz</w:t>
      </w:r>
    </w:p>
    <w:p w14:paraId="39FF3FEA" w14:textId="2BCD5A83" w:rsidR="00155FAD" w:rsidRPr="008D3E3A" w:rsidRDefault="00155FAD" w:rsidP="00155FAD">
      <w:pPr>
        <w:rPr>
          <w:sz w:val="28"/>
          <w:szCs w:val="28"/>
        </w:rPr>
      </w:pPr>
      <w:r w:rsidRPr="008D3E3A">
        <w:rPr>
          <w:rFonts w:hint="eastAsia"/>
          <w:sz w:val="28"/>
          <w:szCs w:val="28"/>
        </w:rPr>
        <w:t>5</w:t>
      </w:r>
      <w:r w:rsidRPr="008D3E3A">
        <w:rPr>
          <w:sz w:val="28"/>
          <w:szCs w:val="28"/>
        </w:rPr>
        <w:t xml:space="preserve">.7 </w:t>
      </w:r>
      <w:r w:rsidRPr="008D3E3A">
        <w:rPr>
          <w:rFonts w:hint="eastAsia"/>
          <w:sz w:val="28"/>
          <w:szCs w:val="28"/>
        </w:rPr>
        <w:t>可控信号滤波器的截止频率：</w:t>
      </w:r>
      <w:r w:rsidRPr="008D3E3A">
        <w:rPr>
          <w:rFonts w:hint="eastAsia"/>
          <w:sz w:val="28"/>
          <w:szCs w:val="28"/>
        </w:rPr>
        <w:t xml:space="preserve"> 1.5 MHz, 150 </w:t>
      </w:r>
      <w:proofErr w:type="spellStart"/>
      <w:r w:rsidRPr="008D3E3A">
        <w:rPr>
          <w:rFonts w:hint="eastAsia"/>
          <w:sz w:val="28"/>
          <w:szCs w:val="28"/>
        </w:rPr>
        <w:t>KHz</w:t>
      </w:r>
      <w:proofErr w:type="spellEnd"/>
      <w:r w:rsidRPr="008D3E3A">
        <w:rPr>
          <w:rFonts w:hint="eastAsia"/>
          <w:sz w:val="28"/>
          <w:szCs w:val="28"/>
        </w:rPr>
        <w:t>, 15</w:t>
      </w:r>
      <w:r w:rsidR="00E6343F" w:rsidRPr="008D3E3A">
        <w:rPr>
          <w:rFonts w:hint="eastAsia"/>
          <w:sz w:val="28"/>
          <w:szCs w:val="28"/>
        </w:rPr>
        <w:t xml:space="preserve"> </w:t>
      </w:r>
      <w:proofErr w:type="spellStart"/>
      <w:r w:rsidRPr="008D3E3A">
        <w:rPr>
          <w:rFonts w:hint="eastAsia"/>
          <w:sz w:val="28"/>
          <w:szCs w:val="28"/>
        </w:rPr>
        <w:t>KHz</w:t>
      </w:r>
      <w:proofErr w:type="spellEnd"/>
      <w:r w:rsidRPr="008D3E3A">
        <w:rPr>
          <w:rFonts w:hint="eastAsia"/>
          <w:sz w:val="28"/>
          <w:szCs w:val="28"/>
        </w:rPr>
        <w:t xml:space="preserve">, 1.5 </w:t>
      </w:r>
      <w:proofErr w:type="spellStart"/>
      <w:r w:rsidRPr="008D3E3A">
        <w:rPr>
          <w:rFonts w:hint="eastAsia"/>
          <w:sz w:val="28"/>
          <w:szCs w:val="28"/>
        </w:rPr>
        <w:t>KHz</w:t>
      </w:r>
      <w:proofErr w:type="spellEnd"/>
      <w:r w:rsidRPr="008D3E3A">
        <w:rPr>
          <w:rFonts w:hint="eastAsia"/>
          <w:sz w:val="28"/>
          <w:szCs w:val="28"/>
        </w:rPr>
        <w:t>, 150 Hz, 15 Hz, 1.5 Hz, 0.15 Hz</w:t>
      </w:r>
    </w:p>
    <w:p w14:paraId="1043B918" w14:textId="77777777" w:rsidR="00155FAD" w:rsidRPr="008D3E3A" w:rsidRDefault="00155FAD" w:rsidP="00155FAD">
      <w:pPr>
        <w:rPr>
          <w:sz w:val="28"/>
          <w:szCs w:val="28"/>
        </w:rPr>
      </w:pPr>
      <w:r w:rsidRPr="008D3E3A">
        <w:rPr>
          <w:rFonts w:hint="eastAsia"/>
          <w:sz w:val="28"/>
          <w:szCs w:val="28"/>
        </w:rPr>
        <w:t>5</w:t>
      </w:r>
      <w:r w:rsidRPr="008D3E3A">
        <w:rPr>
          <w:sz w:val="28"/>
          <w:szCs w:val="28"/>
        </w:rPr>
        <w:t xml:space="preserve">.8 </w:t>
      </w:r>
      <w:r w:rsidRPr="008D3E3A">
        <w:rPr>
          <w:rFonts w:hint="eastAsia"/>
          <w:sz w:val="28"/>
          <w:szCs w:val="28"/>
        </w:rPr>
        <w:t>旋转电极控制电压输出：</w:t>
      </w:r>
      <w:r w:rsidRPr="008D3E3A">
        <w:rPr>
          <w:rFonts w:hint="eastAsia"/>
          <w:sz w:val="28"/>
          <w:szCs w:val="28"/>
        </w:rPr>
        <w:t xml:space="preserve">0-10V </w:t>
      </w:r>
      <w:r w:rsidRPr="008D3E3A">
        <w:rPr>
          <w:rFonts w:hint="eastAsia"/>
          <w:sz w:val="28"/>
          <w:szCs w:val="28"/>
        </w:rPr>
        <w:t>对用于</w:t>
      </w:r>
      <w:r w:rsidRPr="008D3E3A">
        <w:rPr>
          <w:rFonts w:hint="eastAsia"/>
          <w:sz w:val="28"/>
          <w:szCs w:val="28"/>
        </w:rPr>
        <w:t xml:space="preserve"> 0-10000 rpm</w:t>
      </w:r>
      <w:r w:rsidRPr="008D3E3A">
        <w:rPr>
          <w:rFonts w:hint="eastAsia"/>
          <w:sz w:val="28"/>
          <w:szCs w:val="28"/>
        </w:rPr>
        <w:t>的转速，</w:t>
      </w:r>
      <w:r w:rsidRPr="008D3E3A">
        <w:rPr>
          <w:rFonts w:hint="eastAsia"/>
          <w:sz w:val="28"/>
          <w:szCs w:val="28"/>
        </w:rPr>
        <w:t>16</w:t>
      </w:r>
      <w:r w:rsidRPr="008D3E3A">
        <w:rPr>
          <w:rFonts w:hint="eastAsia"/>
          <w:sz w:val="28"/>
          <w:szCs w:val="28"/>
        </w:rPr>
        <w:t>位分辨，</w:t>
      </w:r>
      <w:r w:rsidRPr="008D3E3A">
        <w:rPr>
          <w:rFonts w:hint="eastAsia"/>
          <w:sz w:val="28"/>
          <w:szCs w:val="28"/>
        </w:rPr>
        <w:t xml:space="preserve">0.003% </w:t>
      </w:r>
      <w:r w:rsidRPr="008D3E3A">
        <w:rPr>
          <w:rFonts w:hint="eastAsia"/>
          <w:sz w:val="28"/>
          <w:szCs w:val="28"/>
        </w:rPr>
        <w:t>准确度，需要某些旋转电极装置才能工作</w:t>
      </w:r>
    </w:p>
    <w:p w14:paraId="11209355" w14:textId="77777777" w:rsidR="00155FAD" w:rsidRPr="008D3E3A" w:rsidRDefault="00155FAD" w:rsidP="00155FAD">
      <w:pPr>
        <w:rPr>
          <w:sz w:val="28"/>
          <w:szCs w:val="28"/>
        </w:rPr>
      </w:pPr>
      <w:r w:rsidRPr="008D3E3A">
        <w:rPr>
          <w:rFonts w:hint="eastAsia"/>
          <w:sz w:val="28"/>
          <w:szCs w:val="28"/>
        </w:rPr>
        <w:t>5</w:t>
      </w:r>
      <w:r w:rsidRPr="008D3E3A">
        <w:rPr>
          <w:sz w:val="28"/>
          <w:szCs w:val="28"/>
        </w:rPr>
        <w:t xml:space="preserve">.9 </w:t>
      </w:r>
      <w:r w:rsidRPr="008D3E3A">
        <w:rPr>
          <w:rFonts w:hint="eastAsia"/>
          <w:sz w:val="28"/>
          <w:szCs w:val="28"/>
        </w:rPr>
        <w:t>通过宏命令可以控制数字输入输出线</w:t>
      </w:r>
    </w:p>
    <w:p w14:paraId="29C0CD8A" w14:textId="77777777" w:rsidR="00155FAD" w:rsidRPr="008D3E3A" w:rsidRDefault="00155FAD" w:rsidP="00155FAD">
      <w:pPr>
        <w:rPr>
          <w:sz w:val="28"/>
          <w:szCs w:val="28"/>
        </w:rPr>
      </w:pPr>
      <w:r w:rsidRPr="008D3E3A">
        <w:rPr>
          <w:rFonts w:hint="eastAsia"/>
          <w:sz w:val="28"/>
          <w:szCs w:val="28"/>
        </w:rPr>
        <w:t>5</w:t>
      </w:r>
      <w:r w:rsidRPr="008D3E3A">
        <w:rPr>
          <w:sz w:val="28"/>
          <w:szCs w:val="28"/>
        </w:rPr>
        <w:t xml:space="preserve">.10 </w:t>
      </w:r>
      <w:proofErr w:type="gramStart"/>
      <w:r w:rsidRPr="008D3E3A">
        <w:rPr>
          <w:rFonts w:hint="eastAsia"/>
          <w:sz w:val="28"/>
          <w:szCs w:val="28"/>
        </w:rPr>
        <w:t>内闪存储器</w:t>
      </w:r>
      <w:proofErr w:type="gramEnd"/>
      <w:r w:rsidRPr="008D3E3A">
        <w:rPr>
          <w:rFonts w:hint="eastAsia"/>
          <w:sz w:val="28"/>
          <w:szCs w:val="28"/>
        </w:rPr>
        <w:t>可迅速更新程序</w:t>
      </w:r>
    </w:p>
    <w:p w14:paraId="649A00AC" w14:textId="77777777" w:rsidR="00155FAD" w:rsidRPr="008D3E3A" w:rsidRDefault="00155FAD" w:rsidP="00155FAD">
      <w:pPr>
        <w:rPr>
          <w:sz w:val="28"/>
          <w:szCs w:val="28"/>
        </w:rPr>
      </w:pPr>
      <w:r w:rsidRPr="008D3E3A">
        <w:rPr>
          <w:rFonts w:hint="eastAsia"/>
          <w:sz w:val="28"/>
          <w:szCs w:val="28"/>
        </w:rPr>
        <w:t>5</w:t>
      </w:r>
      <w:r w:rsidRPr="008D3E3A">
        <w:rPr>
          <w:sz w:val="28"/>
          <w:szCs w:val="28"/>
        </w:rPr>
        <w:t xml:space="preserve">.11 </w:t>
      </w:r>
      <w:r w:rsidRPr="008D3E3A">
        <w:rPr>
          <w:rFonts w:hint="eastAsia"/>
          <w:sz w:val="28"/>
          <w:szCs w:val="28"/>
        </w:rPr>
        <w:t>USB</w:t>
      </w:r>
      <w:proofErr w:type="gramStart"/>
      <w:r w:rsidRPr="008D3E3A">
        <w:rPr>
          <w:rFonts w:hint="eastAsia"/>
          <w:sz w:val="28"/>
          <w:szCs w:val="28"/>
        </w:rPr>
        <w:t>口数据</w:t>
      </w:r>
      <w:proofErr w:type="gramEnd"/>
      <w:r w:rsidRPr="008D3E3A">
        <w:rPr>
          <w:rFonts w:hint="eastAsia"/>
          <w:sz w:val="28"/>
          <w:szCs w:val="28"/>
        </w:rPr>
        <w:t>通讯</w:t>
      </w:r>
    </w:p>
    <w:p w14:paraId="0318A2A6" w14:textId="77777777" w:rsidR="00155FAD" w:rsidRPr="008D3E3A" w:rsidRDefault="00155FAD" w:rsidP="00155FAD">
      <w:pPr>
        <w:rPr>
          <w:sz w:val="28"/>
          <w:szCs w:val="28"/>
        </w:rPr>
      </w:pPr>
      <w:r w:rsidRPr="008D3E3A">
        <w:rPr>
          <w:rFonts w:hint="eastAsia"/>
          <w:sz w:val="28"/>
          <w:szCs w:val="28"/>
        </w:rPr>
        <w:t>5</w:t>
      </w:r>
      <w:r w:rsidRPr="008D3E3A">
        <w:rPr>
          <w:sz w:val="28"/>
          <w:szCs w:val="28"/>
        </w:rPr>
        <w:t xml:space="preserve">.12 </w:t>
      </w:r>
      <w:r w:rsidRPr="008D3E3A">
        <w:rPr>
          <w:rFonts w:hint="eastAsia"/>
          <w:sz w:val="28"/>
          <w:szCs w:val="28"/>
        </w:rPr>
        <w:t>电解池控制：通氮，搅拌，敲击</w:t>
      </w:r>
    </w:p>
    <w:p w14:paraId="63247DD0" w14:textId="77777777" w:rsidR="00155FAD" w:rsidRPr="008D3E3A" w:rsidRDefault="00155FAD" w:rsidP="00155FAD">
      <w:pPr>
        <w:rPr>
          <w:sz w:val="28"/>
          <w:szCs w:val="28"/>
        </w:rPr>
      </w:pPr>
      <w:r w:rsidRPr="008D3E3A">
        <w:rPr>
          <w:rFonts w:hint="eastAsia"/>
          <w:sz w:val="28"/>
          <w:szCs w:val="28"/>
        </w:rPr>
        <w:t>5</w:t>
      </w:r>
      <w:r w:rsidRPr="008D3E3A">
        <w:rPr>
          <w:sz w:val="28"/>
          <w:szCs w:val="28"/>
        </w:rPr>
        <w:t xml:space="preserve">.13 </w:t>
      </w:r>
      <w:r w:rsidRPr="008D3E3A">
        <w:rPr>
          <w:rFonts w:hint="eastAsia"/>
          <w:sz w:val="28"/>
          <w:szCs w:val="28"/>
        </w:rPr>
        <w:t>CV</w:t>
      </w:r>
      <w:r w:rsidRPr="008D3E3A">
        <w:rPr>
          <w:rFonts w:hint="eastAsia"/>
          <w:sz w:val="28"/>
          <w:szCs w:val="28"/>
        </w:rPr>
        <w:t>数字模拟器和拟合器。用户定义反应机理</w:t>
      </w:r>
    </w:p>
    <w:p w14:paraId="09FB87A9" w14:textId="77777777" w:rsidR="00155FAD" w:rsidRPr="008D3E3A" w:rsidRDefault="00155FAD" w:rsidP="00155FAD">
      <w:pPr>
        <w:rPr>
          <w:sz w:val="28"/>
          <w:szCs w:val="28"/>
        </w:rPr>
      </w:pPr>
      <w:r w:rsidRPr="008D3E3A">
        <w:rPr>
          <w:rFonts w:hint="eastAsia"/>
          <w:sz w:val="28"/>
          <w:szCs w:val="28"/>
        </w:rPr>
        <w:t>5</w:t>
      </w:r>
      <w:r w:rsidRPr="008D3E3A">
        <w:rPr>
          <w:sz w:val="28"/>
          <w:szCs w:val="28"/>
        </w:rPr>
        <w:t xml:space="preserve">.14 </w:t>
      </w:r>
      <w:r w:rsidRPr="008D3E3A">
        <w:rPr>
          <w:rFonts w:hint="eastAsia"/>
          <w:sz w:val="28"/>
          <w:szCs w:val="28"/>
        </w:rPr>
        <w:t>交流阻抗模拟器和拟合程序</w:t>
      </w:r>
    </w:p>
    <w:p w14:paraId="11900283" w14:textId="77777777" w:rsidR="00155FAD" w:rsidRPr="008D3E3A" w:rsidRDefault="00155FAD" w:rsidP="00155FAD">
      <w:pPr>
        <w:rPr>
          <w:b/>
          <w:bCs/>
          <w:sz w:val="28"/>
          <w:szCs w:val="28"/>
        </w:rPr>
      </w:pPr>
      <w:r w:rsidRPr="008D3E3A">
        <w:rPr>
          <w:rFonts w:hint="eastAsia"/>
          <w:b/>
          <w:bCs/>
          <w:sz w:val="28"/>
          <w:szCs w:val="28"/>
        </w:rPr>
        <w:t>六、参数设定范围要求</w:t>
      </w:r>
    </w:p>
    <w:p w14:paraId="5CBD2432" w14:textId="68056991" w:rsidR="00155FAD" w:rsidRPr="008D3E3A" w:rsidRDefault="00155FAD" w:rsidP="00155FAD">
      <w:pPr>
        <w:rPr>
          <w:sz w:val="28"/>
          <w:szCs w:val="28"/>
        </w:rPr>
      </w:pPr>
      <w:r w:rsidRPr="008D3E3A">
        <w:rPr>
          <w:rFonts w:hint="eastAsia"/>
          <w:sz w:val="28"/>
          <w:szCs w:val="28"/>
        </w:rPr>
        <w:t>6</w:t>
      </w:r>
      <w:r w:rsidRPr="008D3E3A">
        <w:rPr>
          <w:sz w:val="28"/>
          <w:szCs w:val="28"/>
        </w:rPr>
        <w:t xml:space="preserve">.1 </w:t>
      </w:r>
      <w:r w:rsidRPr="008D3E3A">
        <w:rPr>
          <w:rFonts w:hint="eastAsia"/>
          <w:sz w:val="28"/>
          <w:szCs w:val="28"/>
        </w:rPr>
        <w:t>CV</w:t>
      </w:r>
      <w:r w:rsidRPr="008D3E3A">
        <w:rPr>
          <w:rFonts w:hint="eastAsia"/>
          <w:sz w:val="28"/>
          <w:szCs w:val="28"/>
        </w:rPr>
        <w:t>和</w:t>
      </w:r>
      <w:r w:rsidRPr="008D3E3A">
        <w:rPr>
          <w:rFonts w:hint="eastAsia"/>
          <w:sz w:val="28"/>
          <w:szCs w:val="28"/>
        </w:rPr>
        <w:t>LSV</w:t>
      </w:r>
      <w:r w:rsidRPr="008D3E3A">
        <w:rPr>
          <w:rFonts w:hint="eastAsia"/>
          <w:sz w:val="28"/>
          <w:szCs w:val="28"/>
        </w:rPr>
        <w:t>扫描速度：</w:t>
      </w:r>
      <w:r w:rsidR="00E6343F" w:rsidRPr="008D3E3A">
        <w:rPr>
          <w:sz w:val="28"/>
          <w:szCs w:val="28"/>
        </w:rPr>
        <w:t xml:space="preserve"> </w:t>
      </w:r>
      <w:r w:rsidRPr="008D3E3A">
        <w:rPr>
          <w:rFonts w:hint="eastAsia"/>
          <w:sz w:val="28"/>
          <w:szCs w:val="28"/>
        </w:rPr>
        <w:t xml:space="preserve">0.000001V/s </w:t>
      </w:r>
      <w:r w:rsidRPr="008D3E3A">
        <w:rPr>
          <w:rFonts w:hint="eastAsia"/>
          <w:sz w:val="28"/>
          <w:szCs w:val="28"/>
        </w:rPr>
        <w:t>至</w:t>
      </w:r>
      <w:r w:rsidRPr="008D3E3A">
        <w:rPr>
          <w:rFonts w:hint="eastAsia"/>
          <w:sz w:val="28"/>
          <w:szCs w:val="28"/>
        </w:rPr>
        <w:t xml:space="preserve"> 10,000 V/s</w:t>
      </w:r>
      <w:r w:rsidRPr="008D3E3A">
        <w:rPr>
          <w:rFonts w:hint="eastAsia"/>
          <w:sz w:val="28"/>
          <w:szCs w:val="28"/>
        </w:rPr>
        <w:t>，双通道同步扫描及采样至</w:t>
      </w:r>
      <w:r w:rsidRPr="008D3E3A">
        <w:rPr>
          <w:rFonts w:hint="eastAsia"/>
          <w:sz w:val="28"/>
          <w:szCs w:val="28"/>
        </w:rPr>
        <w:t>10,000 V/s</w:t>
      </w:r>
    </w:p>
    <w:p w14:paraId="5F226C60" w14:textId="77777777" w:rsidR="00155FAD" w:rsidRPr="008D3E3A" w:rsidRDefault="00155FAD" w:rsidP="00155FAD">
      <w:pPr>
        <w:rPr>
          <w:sz w:val="28"/>
          <w:szCs w:val="28"/>
        </w:rPr>
      </w:pPr>
      <w:r w:rsidRPr="008D3E3A">
        <w:rPr>
          <w:rFonts w:hint="eastAsia"/>
          <w:sz w:val="28"/>
          <w:szCs w:val="28"/>
        </w:rPr>
        <w:t>6</w:t>
      </w:r>
      <w:r w:rsidRPr="008D3E3A">
        <w:rPr>
          <w:sz w:val="28"/>
          <w:szCs w:val="28"/>
        </w:rPr>
        <w:t xml:space="preserve">.2 </w:t>
      </w:r>
      <w:r w:rsidRPr="008D3E3A">
        <w:rPr>
          <w:rFonts w:hint="eastAsia"/>
          <w:sz w:val="28"/>
          <w:szCs w:val="28"/>
        </w:rPr>
        <w:t>扫描时的电位增量：</w:t>
      </w:r>
      <w:r w:rsidRPr="008D3E3A">
        <w:rPr>
          <w:rFonts w:hint="eastAsia"/>
          <w:sz w:val="28"/>
          <w:szCs w:val="28"/>
        </w:rPr>
        <w:t xml:space="preserve">0.1 mV </w:t>
      </w:r>
      <w:r w:rsidRPr="008D3E3A">
        <w:rPr>
          <w:rFonts w:hint="eastAsia"/>
          <w:sz w:val="28"/>
          <w:szCs w:val="28"/>
        </w:rPr>
        <w:t>（当扫速为</w:t>
      </w:r>
      <w:r w:rsidRPr="008D3E3A">
        <w:rPr>
          <w:rFonts w:hint="eastAsia"/>
          <w:sz w:val="28"/>
          <w:szCs w:val="28"/>
        </w:rPr>
        <w:t xml:space="preserve"> 1,000 V/s</w:t>
      </w:r>
      <w:r w:rsidRPr="008D3E3A">
        <w:rPr>
          <w:rFonts w:hint="eastAsia"/>
          <w:sz w:val="28"/>
          <w:szCs w:val="28"/>
        </w:rPr>
        <w:t>时）</w:t>
      </w:r>
    </w:p>
    <w:p w14:paraId="46A49363" w14:textId="6E07A490" w:rsidR="00155FAD" w:rsidRPr="008D3E3A" w:rsidRDefault="00155FAD" w:rsidP="00155FAD">
      <w:pPr>
        <w:rPr>
          <w:sz w:val="28"/>
          <w:szCs w:val="28"/>
        </w:rPr>
      </w:pPr>
      <w:r w:rsidRPr="008D3E3A">
        <w:rPr>
          <w:rFonts w:hint="eastAsia"/>
          <w:sz w:val="28"/>
          <w:szCs w:val="28"/>
        </w:rPr>
        <w:t>6</w:t>
      </w:r>
      <w:r w:rsidRPr="008D3E3A">
        <w:rPr>
          <w:sz w:val="28"/>
          <w:szCs w:val="28"/>
        </w:rPr>
        <w:t xml:space="preserve">.3 </w:t>
      </w:r>
      <w:r w:rsidRPr="008D3E3A">
        <w:rPr>
          <w:rFonts w:hint="eastAsia"/>
          <w:sz w:val="28"/>
          <w:szCs w:val="28"/>
        </w:rPr>
        <w:t>CA</w:t>
      </w:r>
      <w:r w:rsidRPr="008D3E3A">
        <w:rPr>
          <w:rFonts w:hint="eastAsia"/>
          <w:sz w:val="28"/>
          <w:szCs w:val="28"/>
        </w:rPr>
        <w:t>和</w:t>
      </w:r>
      <w:r w:rsidRPr="008D3E3A">
        <w:rPr>
          <w:rFonts w:hint="eastAsia"/>
          <w:sz w:val="28"/>
          <w:szCs w:val="28"/>
        </w:rPr>
        <w:t>CC</w:t>
      </w:r>
      <w:r w:rsidRPr="008D3E3A">
        <w:rPr>
          <w:rFonts w:hint="eastAsia"/>
          <w:sz w:val="28"/>
          <w:szCs w:val="28"/>
        </w:rPr>
        <w:t>的脉冲宽度：</w:t>
      </w:r>
      <w:r w:rsidRPr="008D3E3A">
        <w:rPr>
          <w:rFonts w:hint="eastAsia"/>
          <w:sz w:val="28"/>
          <w:szCs w:val="28"/>
        </w:rPr>
        <w:t xml:space="preserve"> 0.0001 </w:t>
      </w:r>
      <w:r w:rsidRPr="008D3E3A">
        <w:rPr>
          <w:rFonts w:hint="eastAsia"/>
          <w:sz w:val="28"/>
          <w:szCs w:val="28"/>
        </w:rPr>
        <w:t>至</w:t>
      </w:r>
      <w:r w:rsidR="00E6343F" w:rsidRPr="008D3E3A">
        <w:rPr>
          <w:rFonts w:hint="eastAsia"/>
          <w:sz w:val="28"/>
          <w:szCs w:val="28"/>
        </w:rPr>
        <w:t xml:space="preserve"> </w:t>
      </w:r>
      <w:r w:rsidRPr="008D3E3A">
        <w:rPr>
          <w:rFonts w:hint="eastAsia"/>
          <w:sz w:val="28"/>
          <w:szCs w:val="28"/>
        </w:rPr>
        <w:t>1000 sec</w:t>
      </w:r>
    </w:p>
    <w:p w14:paraId="32B7281D" w14:textId="1F5AB5DA" w:rsidR="00155FAD" w:rsidRPr="008D3E3A" w:rsidRDefault="00155FAD" w:rsidP="00155FAD">
      <w:pPr>
        <w:rPr>
          <w:sz w:val="28"/>
          <w:szCs w:val="28"/>
        </w:rPr>
      </w:pPr>
      <w:r w:rsidRPr="008D3E3A">
        <w:rPr>
          <w:rFonts w:hint="eastAsia"/>
          <w:sz w:val="28"/>
          <w:szCs w:val="28"/>
        </w:rPr>
        <w:t>6</w:t>
      </w:r>
      <w:r w:rsidRPr="008D3E3A">
        <w:rPr>
          <w:sz w:val="28"/>
          <w:szCs w:val="28"/>
        </w:rPr>
        <w:t xml:space="preserve">.4 </w:t>
      </w:r>
      <w:r w:rsidRPr="008D3E3A">
        <w:rPr>
          <w:rFonts w:hint="eastAsia"/>
          <w:sz w:val="28"/>
          <w:szCs w:val="28"/>
        </w:rPr>
        <w:t>CA</w:t>
      </w:r>
      <w:r w:rsidRPr="008D3E3A">
        <w:rPr>
          <w:rFonts w:hint="eastAsia"/>
          <w:sz w:val="28"/>
          <w:szCs w:val="28"/>
        </w:rPr>
        <w:t>的最小采样间隔：</w:t>
      </w:r>
      <w:r w:rsidRPr="008D3E3A">
        <w:rPr>
          <w:rFonts w:hint="eastAsia"/>
          <w:sz w:val="28"/>
          <w:szCs w:val="28"/>
        </w:rPr>
        <w:t xml:space="preserve">0.4 </w:t>
      </w:r>
      <w:proofErr w:type="spellStart"/>
      <w:r w:rsidRPr="008D3E3A">
        <w:rPr>
          <w:rFonts w:hint="eastAsia"/>
          <w:sz w:val="28"/>
          <w:szCs w:val="28"/>
        </w:rPr>
        <w:t>ms</w:t>
      </w:r>
      <w:proofErr w:type="spellEnd"/>
      <w:r w:rsidRPr="008D3E3A">
        <w:rPr>
          <w:rFonts w:hint="eastAsia"/>
          <w:sz w:val="28"/>
          <w:szCs w:val="28"/>
        </w:rPr>
        <w:t>，双通道同步</w:t>
      </w:r>
    </w:p>
    <w:p w14:paraId="378AB0A2" w14:textId="32AFDA69" w:rsidR="00155FAD" w:rsidRPr="008D3E3A" w:rsidRDefault="00155FAD" w:rsidP="00155FAD">
      <w:pPr>
        <w:rPr>
          <w:sz w:val="28"/>
          <w:szCs w:val="28"/>
        </w:rPr>
      </w:pPr>
      <w:r w:rsidRPr="008D3E3A">
        <w:rPr>
          <w:rFonts w:hint="eastAsia"/>
          <w:sz w:val="28"/>
          <w:szCs w:val="28"/>
        </w:rPr>
        <w:t>6</w:t>
      </w:r>
      <w:r w:rsidRPr="008D3E3A">
        <w:rPr>
          <w:sz w:val="28"/>
          <w:szCs w:val="28"/>
        </w:rPr>
        <w:t xml:space="preserve">.5 </w:t>
      </w:r>
      <w:r w:rsidRPr="008D3E3A">
        <w:rPr>
          <w:rFonts w:hint="eastAsia"/>
          <w:sz w:val="28"/>
          <w:szCs w:val="28"/>
        </w:rPr>
        <w:t>CC</w:t>
      </w:r>
      <w:r w:rsidRPr="008D3E3A">
        <w:rPr>
          <w:rFonts w:hint="eastAsia"/>
          <w:sz w:val="28"/>
          <w:szCs w:val="28"/>
        </w:rPr>
        <w:t>的最小采样间隔：</w:t>
      </w:r>
      <w:r w:rsidRPr="008D3E3A">
        <w:rPr>
          <w:rFonts w:hint="eastAsia"/>
          <w:sz w:val="28"/>
          <w:szCs w:val="28"/>
        </w:rPr>
        <w:t xml:space="preserve">0.4 </w:t>
      </w:r>
      <w:proofErr w:type="spellStart"/>
      <w:r w:rsidRPr="008D3E3A">
        <w:rPr>
          <w:rFonts w:hint="eastAsia"/>
          <w:sz w:val="28"/>
          <w:szCs w:val="28"/>
        </w:rPr>
        <w:t>ms</w:t>
      </w:r>
      <w:proofErr w:type="spellEnd"/>
    </w:p>
    <w:p w14:paraId="5EA7175C" w14:textId="77777777" w:rsidR="00155FAD" w:rsidRPr="008D3E3A" w:rsidRDefault="00155FAD" w:rsidP="00155FAD">
      <w:pPr>
        <w:rPr>
          <w:sz w:val="28"/>
          <w:szCs w:val="28"/>
        </w:rPr>
      </w:pPr>
      <w:r w:rsidRPr="008D3E3A">
        <w:rPr>
          <w:rFonts w:hint="eastAsia"/>
          <w:sz w:val="28"/>
          <w:szCs w:val="28"/>
        </w:rPr>
        <w:t>6</w:t>
      </w:r>
      <w:r w:rsidRPr="008D3E3A">
        <w:rPr>
          <w:sz w:val="28"/>
          <w:szCs w:val="28"/>
        </w:rPr>
        <w:t xml:space="preserve">.6 </w:t>
      </w:r>
      <w:r w:rsidRPr="008D3E3A">
        <w:rPr>
          <w:rFonts w:hint="eastAsia"/>
          <w:sz w:val="28"/>
          <w:szCs w:val="28"/>
        </w:rPr>
        <w:t>CC</w:t>
      </w:r>
      <w:r w:rsidRPr="008D3E3A">
        <w:rPr>
          <w:rFonts w:hint="eastAsia"/>
          <w:sz w:val="28"/>
          <w:szCs w:val="28"/>
        </w:rPr>
        <w:t>模拟积分器</w:t>
      </w:r>
    </w:p>
    <w:p w14:paraId="4B37FC76" w14:textId="78891FB4" w:rsidR="00155FAD" w:rsidRPr="008D3E3A" w:rsidRDefault="00155FAD" w:rsidP="00155FAD">
      <w:pPr>
        <w:rPr>
          <w:sz w:val="28"/>
          <w:szCs w:val="28"/>
        </w:rPr>
      </w:pPr>
      <w:r w:rsidRPr="008D3E3A">
        <w:rPr>
          <w:rFonts w:hint="eastAsia"/>
          <w:sz w:val="28"/>
          <w:szCs w:val="28"/>
        </w:rPr>
        <w:t>6</w:t>
      </w:r>
      <w:r w:rsidRPr="008D3E3A">
        <w:rPr>
          <w:sz w:val="28"/>
          <w:szCs w:val="28"/>
        </w:rPr>
        <w:t xml:space="preserve">.7 </w:t>
      </w:r>
      <w:r w:rsidRPr="008D3E3A">
        <w:rPr>
          <w:rFonts w:hint="eastAsia"/>
          <w:sz w:val="28"/>
          <w:szCs w:val="28"/>
        </w:rPr>
        <w:t>DPV</w:t>
      </w:r>
      <w:r w:rsidRPr="008D3E3A">
        <w:rPr>
          <w:rFonts w:hint="eastAsia"/>
          <w:sz w:val="28"/>
          <w:szCs w:val="28"/>
        </w:rPr>
        <w:t>和</w:t>
      </w:r>
      <w:r w:rsidRPr="008D3E3A">
        <w:rPr>
          <w:rFonts w:hint="eastAsia"/>
          <w:sz w:val="28"/>
          <w:szCs w:val="28"/>
        </w:rPr>
        <w:t>NPV</w:t>
      </w:r>
      <w:r w:rsidRPr="008D3E3A">
        <w:rPr>
          <w:rFonts w:hint="eastAsia"/>
          <w:sz w:val="28"/>
          <w:szCs w:val="28"/>
        </w:rPr>
        <w:t>的脉冲宽度：</w:t>
      </w:r>
      <w:r w:rsidRPr="008D3E3A">
        <w:rPr>
          <w:rFonts w:hint="eastAsia"/>
          <w:sz w:val="28"/>
          <w:szCs w:val="28"/>
        </w:rPr>
        <w:t>0.001</w:t>
      </w:r>
      <w:r w:rsidR="00E6343F" w:rsidRPr="008D3E3A">
        <w:rPr>
          <w:rFonts w:hint="eastAsia"/>
          <w:sz w:val="28"/>
          <w:szCs w:val="28"/>
        </w:rPr>
        <w:t xml:space="preserve"> </w:t>
      </w:r>
      <w:r w:rsidRPr="008D3E3A">
        <w:rPr>
          <w:rFonts w:hint="eastAsia"/>
          <w:sz w:val="28"/>
          <w:szCs w:val="28"/>
        </w:rPr>
        <w:t>至</w:t>
      </w:r>
      <w:r w:rsidRPr="008D3E3A">
        <w:rPr>
          <w:rFonts w:hint="eastAsia"/>
          <w:sz w:val="28"/>
          <w:szCs w:val="28"/>
        </w:rPr>
        <w:t xml:space="preserve"> 10 sec</w:t>
      </w:r>
    </w:p>
    <w:p w14:paraId="3DDD251E" w14:textId="75FF3F83" w:rsidR="00155FAD" w:rsidRPr="008D3E3A" w:rsidRDefault="00155FAD" w:rsidP="00155FAD">
      <w:pPr>
        <w:rPr>
          <w:sz w:val="28"/>
          <w:szCs w:val="28"/>
        </w:rPr>
      </w:pPr>
      <w:r w:rsidRPr="008D3E3A">
        <w:rPr>
          <w:rFonts w:hint="eastAsia"/>
          <w:sz w:val="28"/>
          <w:szCs w:val="28"/>
        </w:rPr>
        <w:t>6</w:t>
      </w:r>
      <w:r w:rsidRPr="008D3E3A">
        <w:rPr>
          <w:sz w:val="28"/>
          <w:szCs w:val="28"/>
        </w:rPr>
        <w:t xml:space="preserve">.8 </w:t>
      </w:r>
      <w:r w:rsidRPr="008D3E3A">
        <w:rPr>
          <w:rFonts w:hint="eastAsia"/>
          <w:sz w:val="28"/>
          <w:szCs w:val="28"/>
        </w:rPr>
        <w:t>SWV</w:t>
      </w:r>
      <w:r w:rsidRPr="008D3E3A">
        <w:rPr>
          <w:rFonts w:hint="eastAsia"/>
          <w:sz w:val="28"/>
          <w:szCs w:val="28"/>
        </w:rPr>
        <w:t>频率：</w:t>
      </w:r>
      <w:r w:rsidRPr="008D3E3A">
        <w:rPr>
          <w:rFonts w:hint="eastAsia"/>
          <w:sz w:val="28"/>
          <w:szCs w:val="28"/>
        </w:rPr>
        <w:t>1 Hz</w:t>
      </w:r>
      <w:r w:rsidRPr="008D3E3A">
        <w:rPr>
          <w:rFonts w:hint="eastAsia"/>
          <w:sz w:val="28"/>
          <w:szCs w:val="28"/>
        </w:rPr>
        <w:t>至</w:t>
      </w:r>
      <w:r w:rsidR="00E6343F" w:rsidRPr="008D3E3A">
        <w:rPr>
          <w:rFonts w:hint="eastAsia"/>
          <w:sz w:val="28"/>
          <w:szCs w:val="28"/>
        </w:rPr>
        <w:t xml:space="preserve"> </w:t>
      </w:r>
      <w:r w:rsidRPr="008D3E3A">
        <w:rPr>
          <w:rFonts w:hint="eastAsia"/>
          <w:sz w:val="28"/>
          <w:szCs w:val="28"/>
        </w:rPr>
        <w:t>100 kHz</w:t>
      </w:r>
    </w:p>
    <w:p w14:paraId="67E5B91A" w14:textId="65C03287" w:rsidR="00155FAD" w:rsidRPr="008D3E3A" w:rsidRDefault="00155FAD" w:rsidP="00155FAD">
      <w:pPr>
        <w:rPr>
          <w:sz w:val="28"/>
          <w:szCs w:val="28"/>
        </w:rPr>
      </w:pPr>
      <w:r w:rsidRPr="008D3E3A">
        <w:rPr>
          <w:sz w:val="28"/>
          <w:szCs w:val="28"/>
        </w:rPr>
        <w:lastRenderedPageBreak/>
        <w:t xml:space="preserve">6.9 </w:t>
      </w:r>
      <w:proofErr w:type="spellStart"/>
      <w:r w:rsidRPr="008D3E3A">
        <w:rPr>
          <w:rFonts w:hint="eastAsia"/>
          <w:sz w:val="28"/>
          <w:szCs w:val="28"/>
        </w:rPr>
        <w:t>i</w:t>
      </w:r>
      <w:proofErr w:type="spellEnd"/>
      <w:r w:rsidRPr="008D3E3A">
        <w:rPr>
          <w:rFonts w:hint="eastAsia"/>
          <w:sz w:val="28"/>
          <w:szCs w:val="28"/>
        </w:rPr>
        <w:t xml:space="preserve">-t </w:t>
      </w:r>
      <w:r w:rsidRPr="008D3E3A">
        <w:rPr>
          <w:rFonts w:hint="eastAsia"/>
          <w:sz w:val="28"/>
          <w:szCs w:val="28"/>
        </w:rPr>
        <w:t>的最小采样间隔：</w:t>
      </w:r>
      <w:r w:rsidRPr="008D3E3A">
        <w:rPr>
          <w:rFonts w:hint="eastAsia"/>
          <w:sz w:val="28"/>
          <w:szCs w:val="28"/>
        </w:rPr>
        <w:t>0.4ms</w:t>
      </w:r>
      <w:r w:rsidRPr="008D3E3A">
        <w:rPr>
          <w:rFonts w:hint="eastAsia"/>
          <w:sz w:val="28"/>
          <w:szCs w:val="28"/>
        </w:rPr>
        <w:t>，双通道同步</w:t>
      </w:r>
    </w:p>
    <w:p w14:paraId="72FB060A" w14:textId="53487081" w:rsidR="00155FAD" w:rsidRPr="008D3E3A" w:rsidRDefault="00155FAD" w:rsidP="00155FAD">
      <w:pPr>
        <w:rPr>
          <w:sz w:val="28"/>
          <w:szCs w:val="28"/>
        </w:rPr>
      </w:pPr>
      <w:r w:rsidRPr="008D3E3A">
        <w:rPr>
          <w:rFonts w:hint="eastAsia"/>
          <w:sz w:val="28"/>
          <w:szCs w:val="28"/>
        </w:rPr>
        <w:t>6</w:t>
      </w:r>
      <w:r w:rsidRPr="008D3E3A">
        <w:rPr>
          <w:sz w:val="28"/>
          <w:szCs w:val="28"/>
        </w:rPr>
        <w:t xml:space="preserve">.10 </w:t>
      </w:r>
      <w:r w:rsidRPr="008D3E3A">
        <w:rPr>
          <w:rFonts w:hint="eastAsia"/>
          <w:sz w:val="28"/>
          <w:szCs w:val="28"/>
        </w:rPr>
        <w:t>ACV</w:t>
      </w:r>
      <w:r w:rsidRPr="008D3E3A">
        <w:rPr>
          <w:rFonts w:hint="eastAsia"/>
          <w:sz w:val="28"/>
          <w:szCs w:val="28"/>
        </w:rPr>
        <w:t>频率范围：</w:t>
      </w:r>
      <w:r w:rsidRPr="008D3E3A">
        <w:rPr>
          <w:rFonts w:hint="eastAsia"/>
          <w:sz w:val="28"/>
          <w:szCs w:val="28"/>
        </w:rPr>
        <w:t>0.1 Hz</w:t>
      </w:r>
      <w:r w:rsidRPr="008D3E3A">
        <w:rPr>
          <w:rFonts w:hint="eastAsia"/>
          <w:sz w:val="28"/>
          <w:szCs w:val="28"/>
        </w:rPr>
        <w:t>至</w:t>
      </w:r>
      <w:r w:rsidRPr="008D3E3A">
        <w:rPr>
          <w:rFonts w:hint="eastAsia"/>
          <w:sz w:val="28"/>
          <w:szCs w:val="28"/>
        </w:rPr>
        <w:t xml:space="preserve"> 10</w:t>
      </w:r>
      <w:r w:rsidR="00E6343F" w:rsidRPr="008D3E3A">
        <w:rPr>
          <w:rFonts w:hint="eastAsia"/>
          <w:sz w:val="28"/>
          <w:szCs w:val="28"/>
        </w:rPr>
        <w:t xml:space="preserve"> </w:t>
      </w:r>
      <w:r w:rsidRPr="008D3E3A">
        <w:rPr>
          <w:rFonts w:hint="eastAsia"/>
          <w:sz w:val="28"/>
          <w:szCs w:val="28"/>
        </w:rPr>
        <w:t>kHz</w:t>
      </w:r>
    </w:p>
    <w:p w14:paraId="2323A78B" w14:textId="77777777" w:rsidR="00155FAD" w:rsidRPr="008D3E3A" w:rsidRDefault="00155FAD" w:rsidP="00155FAD">
      <w:pPr>
        <w:rPr>
          <w:sz w:val="28"/>
          <w:szCs w:val="28"/>
        </w:rPr>
      </w:pPr>
      <w:r w:rsidRPr="008D3E3A">
        <w:rPr>
          <w:sz w:val="28"/>
          <w:szCs w:val="28"/>
        </w:rPr>
        <w:t xml:space="preserve">6.11 </w:t>
      </w:r>
      <w:r w:rsidRPr="008D3E3A">
        <w:rPr>
          <w:rFonts w:hint="eastAsia"/>
          <w:sz w:val="28"/>
          <w:szCs w:val="28"/>
        </w:rPr>
        <w:t>SHACV</w:t>
      </w:r>
      <w:r w:rsidRPr="008D3E3A">
        <w:rPr>
          <w:rFonts w:hint="eastAsia"/>
          <w:sz w:val="28"/>
          <w:szCs w:val="28"/>
        </w:rPr>
        <w:t>频率范围：</w:t>
      </w:r>
      <w:r w:rsidRPr="008D3E3A">
        <w:rPr>
          <w:rFonts w:hint="eastAsia"/>
          <w:sz w:val="28"/>
          <w:szCs w:val="28"/>
        </w:rPr>
        <w:t>0.1 Hz</w:t>
      </w:r>
      <w:r w:rsidRPr="008D3E3A">
        <w:rPr>
          <w:rFonts w:hint="eastAsia"/>
          <w:sz w:val="28"/>
          <w:szCs w:val="28"/>
        </w:rPr>
        <w:t>至</w:t>
      </w:r>
      <w:r w:rsidRPr="008D3E3A">
        <w:rPr>
          <w:rFonts w:hint="eastAsia"/>
          <w:sz w:val="28"/>
          <w:szCs w:val="28"/>
        </w:rPr>
        <w:t xml:space="preserve"> 5 kHz</w:t>
      </w:r>
    </w:p>
    <w:p w14:paraId="29DF475B" w14:textId="77777777" w:rsidR="00155FAD" w:rsidRPr="008D3E3A" w:rsidRDefault="00155FAD" w:rsidP="00155FAD">
      <w:pPr>
        <w:rPr>
          <w:sz w:val="28"/>
          <w:szCs w:val="28"/>
        </w:rPr>
      </w:pPr>
      <w:r w:rsidRPr="008D3E3A">
        <w:rPr>
          <w:rFonts w:hint="eastAsia"/>
          <w:sz w:val="28"/>
          <w:szCs w:val="28"/>
        </w:rPr>
        <w:t>6</w:t>
      </w:r>
      <w:r w:rsidRPr="008D3E3A">
        <w:rPr>
          <w:sz w:val="28"/>
          <w:szCs w:val="28"/>
        </w:rPr>
        <w:t xml:space="preserve">.12 </w:t>
      </w:r>
      <w:r w:rsidRPr="008D3E3A">
        <w:rPr>
          <w:rFonts w:hint="eastAsia"/>
          <w:sz w:val="28"/>
          <w:szCs w:val="28"/>
        </w:rPr>
        <w:t>FTACV</w:t>
      </w:r>
      <w:r w:rsidRPr="008D3E3A">
        <w:rPr>
          <w:rFonts w:hint="eastAsia"/>
          <w:sz w:val="28"/>
          <w:szCs w:val="28"/>
        </w:rPr>
        <w:t>频率范围：</w:t>
      </w:r>
      <w:r w:rsidRPr="008D3E3A">
        <w:rPr>
          <w:rFonts w:hint="eastAsia"/>
          <w:sz w:val="28"/>
          <w:szCs w:val="28"/>
        </w:rPr>
        <w:t xml:space="preserve">0.1Hz </w:t>
      </w:r>
      <w:r w:rsidRPr="008D3E3A">
        <w:rPr>
          <w:rFonts w:hint="eastAsia"/>
          <w:sz w:val="28"/>
          <w:szCs w:val="28"/>
        </w:rPr>
        <w:t>至</w:t>
      </w:r>
      <w:r w:rsidRPr="008D3E3A">
        <w:rPr>
          <w:rFonts w:hint="eastAsia"/>
          <w:sz w:val="28"/>
          <w:szCs w:val="28"/>
        </w:rPr>
        <w:t xml:space="preserve"> 50Hz</w:t>
      </w:r>
      <w:r w:rsidRPr="008D3E3A">
        <w:rPr>
          <w:rFonts w:hint="eastAsia"/>
          <w:sz w:val="28"/>
          <w:szCs w:val="28"/>
        </w:rPr>
        <w:t>，可同时获取基波，二次谐波，三次谐波，四次谐波，五次谐波，六次谐波的</w:t>
      </w:r>
      <w:r w:rsidRPr="008D3E3A">
        <w:rPr>
          <w:rFonts w:hint="eastAsia"/>
          <w:sz w:val="28"/>
          <w:szCs w:val="28"/>
        </w:rPr>
        <w:t>ACV</w:t>
      </w:r>
      <w:r w:rsidRPr="008D3E3A">
        <w:rPr>
          <w:rFonts w:hint="eastAsia"/>
          <w:sz w:val="28"/>
          <w:szCs w:val="28"/>
        </w:rPr>
        <w:t>数据</w:t>
      </w:r>
    </w:p>
    <w:p w14:paraId="75C128F3" w14:textId="77777777" w:rsidR="00155FAD" w:rsidRPr="008D3E3A" w:rsidRDefault="00155FAD" w:rsidP="00155FAD">
      <w:pPr>
        <w:rPr>
          <w:sz w:val="28"/>
          <w:szCs w:val="28"/>
        </w:rPr>
      </w:pPr>
      <w:r w:rsidRPr="008D3E3A">
        <w:rPr>
          <w:rFonts w:hint="eastAsia"/>
          <w:sz w:val="28"/>
          <w:szCs w:val="28"/>
        </w:rPr>
        <w:t>6</w:t>
      </w:r>
      <w:r w:rsidRPr="008D3E3A">
        <w:rPr>
          <w:sz w:val="28"/>
          <w:szCs w:val="28"/>
        </w:rPr>
        <w:t xml:space="preserve">.13 </w:t>
      </w:r>
      <w:r w:rsidRPr="008D3E3A">
        <w:rPr>
          <w:rFonts w:hint="eastAsia"/>
          <w:sz w:val="28"/>
          <w:szCs w:val="28"/>
        </w:rPr>
        <w:t>交流阻抗：</w:t>
      </w:r>
      <w:r w:rsidRPr="008D3E3A">
        <w:rPr>
          <w:rFonts w:hint="eastAsia"/>
          <w:sz w:val="28"/>
          <w:szCs w:val="28"/>
        </w:rPr>
        <w:t xml:space="preserve"> 0.00001Hz </w:t>
      </w:r>
      <w:r w:rsidRPr="008D3E3A">
        <w:rPr>
          <w:rFonts w:hint="eastAsia"/>
          <w:sz w:val="28"/>
          <w:szCs w:val="28"/>
        </w:rPr>
        <w:t>至</w:t>
      </w:r>
      <w:r w:rsidRPr="008D3E3A">
        <w:rPr>
          <w:rFonts w:hint="eastAsia"/>
          <w:sz w:val="28"/>
          <w:szCs w:val="28"/>
        </w:rPr>
        <w:t xml:space="preserve"> 3 MHz</w:t>
      </w:r>
    </w:p>
    <w:p w14:paraId="0E4CE9A4" w14:textId="5BE8B90E" w:rsidR="00155FAD" w:rsidRPr="008D3E3A" w:rsidRDefault="00155FAD" w:rsidP="00155FAD">
      <w:pPr>
        <w:rPr>
          <w:sz w:val="28"/>
          <w:szCs w:val="28"/>
        </w:rPr>
      </w:pPr>
      <w:r w:rsidRPr="008D3E3A">
        <w:rPr>
          <w:rFonts w:hint="eastAsia"/>
          <w:sz w:val="28"/>
          <w:szCs w:val="28"/>
        </w:rPr>
        <w:t>6</w:t>
      </w:r>
      <w:r w:rsidRPr="008D3E3A">
        <w:rPr>
          <w:sz w:val="28"/>
          <w:szCs w:val="28"/>
        </w:rPr>
        <w:t xml:space="preserve">.14 </w:t>
      </w:r>
      <w:r w:rsidRPr="008D3E3A">
        <w:rPr>
          <w:rFonts w:hint="eastAsia"/>
          <w:sz w:val="28"/>
          <w:szCs w:val="28"/>
        </w:rPr>
        <w:t>交流阻抗波形幅度：</w:t>
      </w:r>
      <w:r w:rsidRPr="008D3E3A">
        <w:rPr>
          <w:rFonts w:hint="eastAsia"/>
          <w:sz w:val="28"/>
          <w:szCs w:val="28"/>
        </w:rPr>
        <w:t>0.00001 V</w:t>
      </w:r>
      <w:r w:rsidRPr="008D3E3A">
        <w:rPr>
          <w:rFonts w:hint="eastAsia"/>
          <w:sz w:val="28"/>
          <w:szCs w:val="28"/>
        </w:rPr>
        <w:t>至</w:t>
      </w:r>
      <w:r w:rsidRPr="008D3E3A">
        <w:rPr>
          <w:rFonts w:hint="eastAsia"/>
          <w:sz w:val="28"/>
          <w:szCs w:val="28"/>
        </w:rPr>
        <w:t>0.7 V</w:t>
      </w:r>
      <w:r w:rsidRPr="008D3E3A">
        <w:rPr>
          <w:rFonts w:hint="eastAsia"/>
          <w:sz w:val="28"/>
          <w:szCs w:val="28"/>
        </w:rPr>
        <w:t>均方根值</w:t>
      </w:r>
    </w:p>
    <w:p w14:paraId="37ABF9B1" w14:textId="77777777" w:rsidR="00155FAD" w:rsidRPr="008D3E3A" w:rsidRDefault="00155FAD" w:rsidP="00155FAD">
      <w:pPr>
        <w:rPr>
          <w:b/>
          <w:bCs/>
          <w:sz w:val="28"/>
          <w:szCs w:val="28"/>
        </w:rPr>
      </w:pPr>
      <w:r w:rsidRPr="008D3E3A">
        <w:rPr>
          <w:rFonts w:hint="eastAsia"/>
          <w:b/>
          <w:bCs/>
          <w:sz w:val="28"/>
          <w:szCs w:val="28"/>
        </w:rPr>
        <w:t>七、氙灯光源系统</w:t>
      </w:r>
    </w:p>
    <w:p w14:paraId="5B96CF38" w14:textId="77777777" w:rsidR="00155FAD" w:rsidRPr="008D3E3A" w:rsidRDefault="00155FAD" w:rsidP="00155FAD">
      <w:pPr>
        <w:rPr>
          <w:sz w:val="28"/>
          <w:szCs w:val="28"/>
        </w:rPr>
      </w:pPr>
      <w:r w:rsidRPr="008D3E3A">
        <w:rPr>
          <w:rFonts w:hint="eastAsia"/>
          <w:sz w:val="28"/>
          <w:szCs w:val="28"/>
        </w:rPr>
        <w:t>7</w:t>
      </w:r>
      <w:r w:rsidRPr="008D3E3A">
        <w:rPr>
          <w:sz w:val="28"/>
          <w:szCs w:val="28"/>
        </w:rPr>
        <w:t>.1</w:t>
      </w:r>
      <w:r w:rsidRPr="008D3E3A">
        <w:rPr>
          <w:rFonts w:hint="eastAsia"/>
          <w:sz w:val="28"/>
          <w:szCs w:val="28"/>
        </w:rPr>
        <w:t>光源结构：分体式光源</w:t>
      </w:r>
    </w:p>
    <w:p w14:paraId="439881F8" w14:textId="77777777" w:rsidR="00155FAD" w:rsidRPr="008D3E3A" w:rsidRDefault="00155FAD" w:rsidP="00155FAD">
      <w:pPr>
        <w:rPr>
          <w:sz w:val="28"/>
          <w:szCs w:val="28"/>
        </w:rPr>
      </w:pPr>
      <w:r w:rsidRPr="008D3E3A">
        <w:rPr>
          <w:rFonts w:hint="eastAsia"/>
          <w:sz w:val="28"/>
          <w:szCs w:val="28"/>
        </w:rPr>
        <w:t>7</w:t>
      </w:r>
      <w:r w:rsidRPr="008D3E3A">
        <w:rPr>
          <w:sz w:val="28"/>
          <w:szCs w:val="28"/>
        </w:rPr>
        <w:t xml:space="preserve">.2 </w:t>
      </w:r>
      <w:r w:rsidRPr="008D3E3A">
        <w:rPr>
          <w:rFonts w:hint="eastAsia"/>
          <w:sz w:val="28"/>
          <w:szCs w:val="28"/>
        </w:rPr>
        <w:t>控制方式：手动电控</w:t>
      </w:r>
    </w:p>
    <w:p w14:paraId="4CBECCC7" w14:textId="03F2BDF3" w:rsidR="00155FAD" w:rsidRPr="008D3E3A" w:rsidRDefault="00155FAD" w:rsidP="00155FAD">
      <w:pPr>
        <w:rPr>
          <w:sz w:val="28"/>
          <w:szCs w:val="28"/>
        </w:rPr>
      </w:pPr>
      <w:r w:rsidRPr="008D3E3A">
        <w:rPr>
          <w:rFonts w:hint="eastAsia"/>
          <w:sz w:val="28"/>
          <w:szCs w:val="28"/>
        </w:rPr>
        <w:t>7</w:t>
      </w:r>
      <w:r w:rsidRPr="008D3E3A">
        <w:rPr>
          <w:sz w:val="28"/>
          <w:szCs w:val="28"/>
        </w:rPr>
        <w:t xml:space="preserve">.3 </w:t>
      </w:r>
      <w:r w:rsidRPr="008D3E3A">
        <w:rPr>
          <w:rFonts w:hint="eastAsia"/>
          <w:sz w:val="28"/>
          <w:szCs w:val="28"/>
        </w:rPr>
        <w:t>功率调节：旋钮式导航调节</w:t>
      </w:r>
      <w:r w:rsidR="00E6343F" w:rsidRPr="008D3E3A">
        <w:rPr>
          <w:rFonts w:hint="eastAsia"/>
          <w:sz w:val="28"/>
          <w:szCs w:val="28"/>
        </w:rPr>
        <w:t xml:space="preserve">           </w:t>
      </w:r>
      <w:r w:rsidRPr="008D3E3A">
        <w:rPr>
          <w:rFonts w:hint="eastAsia"/>
          <w:sz w:val="28"/>
          <w:szCs w:val="28"/>
        </w:rPr>
        <w:t xml:space="preserve">  </w:t>
      </w:r>
    </w:p>
    <w:p w14:paraId="4EC2C549" w14:textId="77777777" w:rsidR="00155FAD" w:rsidRPr="008D3E3A" w:rsidRDefault="00155FAD" w:rsidP="00155FAD">
      <w:pPr>
        <w:rPr>
          <w:sz w:val="28"/>
          <w:szCs w:val="28"/>
        </w:rPr>
      </w:pPr>
      <w:r w:rsidRPr="008D3E3A">
        <w:rPr>
          <w:rFonts w:hint="eastAsia"/>
          <w:sz w:val="28"/>
          <w:szCs w:val="28"/>
        </w:rPr>
        <w:t>7</w:t>
      </w:r>
      <w:r w:rsidRPr="008D3E3A">
        <w:rPr>
          <w:sz w:val="28"/>
          <w:szCs w:val="28"/>
        </w:rPr>
        <w:t xml:space="preserve">.4 </w:t>
      </w:r>
      <w:r w:rsidRPr="008D3E3A">
        <w:rPr>
          <w:rFonts w:hint="eastAsia"/>
          <w:sz w:val="28"/>
          <w:szCs w:val="28"/>
        </w:rPr>
        <w:t>灯泡功率：</w:t>
      </w:r>
      <w:r w:rsidRPr="008D3E3A">
        <w:rPr>
          <w:rFonts w:hint="eastAsia"/>
          <w:sz w:val="28"/>
          <w:szCs w:val="28"/>
        </w:rPr>
        <w:t>300W</w:t>
      </w:r>
    </w:p>
    <w:p w14:paraId="211756F1" w14:textId="77777777" w:rsidR="00155FAD" w:rsidRPr="008D3E3A" w:rsidRDefault="00155FAD" w:rsidP="00155FAD">
      <w:pPr>
        <w:rPr>
          <w:sz w:val="28"/>
          <w:szCs w:val="28"/>
        </w:rPr>
      </w:pPr>
      <w:r w:rsidRPr="008D3E3A">
        <w:rPr>
          <w:rFonts w:hint="eastAsia"/>
          <w:sz w:val="28"/>
          <w:szCs w:val="28"/>
        </w:rPr>
        <w:t>7</w:t>
      </w:r>
      <w:r w:rsidRPr="008D3E3A">
        <w:rPr>
          <w:sz w:val="28"/>
          <w:szCs w:val="28"/>
        </w:rPr>
        <w:t xml:space="preserve">.5 </w:t>
      </w:r>
      <w:r w:rsidRPr="008D3E3A">
        <w:rPr>
          <w:rFonts w:hint="eastAsia"/>
          <w:sz w:val="28"/>
          <w:szCs w:val="28"/>
        </w:rPr>
        <w:t>功率调整范围：</w:t>
      </w:r>
      <w:r w:rsidRPr="008D3E3A">
        <w:rPr>
          <w:rFonts w:hint="eastAsia"/>
          <w:sz w:val="28"/>
          <w:szCs w:val="28"/>
        </w:rPr>
        <w:t>150W-320W</w:t>
      </w:r>
      <w:r w:rsidRPr="008D3E3A">
        <w:rPr>
          <w:rFonts w:hint="eastAsia"/>
          <w:sz w:val="28"/>
          <w:szCs w:val="28"/>
        </w:rPr>
        <w:t>连续可调</w:t>
      </w:r>
    </w:p>
    <w:p w14:paraId="176F11BA" w14:textId="77777777" w:rsidR="00155FAD" w:rsidRPr="008D3E3A" w:rsidRDefault="00155FAD" w:rsidP="00155FAD">
      <w:pPr>
        <w:rPr>
          <w:sz w:val="28"/>
          <w:szCs w:val="28"/>
        </w:rPr>
      </w:pPr>
      <w:r w:rsidRPr="008D3E3A">
        <w:rPr>
          <w:rFonts w:hint="eastAsia"/>
          <w:sz w:val="28"/>
          <w:szCs w:val="28"/>
        </w:rPr>
        <w:t>7</w:t>
      </w:r>
      <w:r w:rsidRPr="008D3E3A">
        <w:rPr>
          <w:sz w:val="28"/>
          <w:szCs w:val="28"/>
        </w:rPr>
        <w:t xml:space="preserve">.6 </w:t>
      </w:r>
      <w:r w:rsidRPr="008D3E3A">
        <w:rPr>
          <w:rFonts w:hint="eastAsia"/>
          <w:sz w:val="28"/>
          <w:szCs w:val="28"/>
        </w:rPr>
        <w:t>光谱范围：</w:t>
      </w:r>
      <w:r w:rsidRPr="008D3E3A">
        <w:rPr>
          <w:rFonts w:hint="eastAsia"/>
          <w:sz w:val="28"/>
          <w:szCs w:val="28"/>
        </w:rPr>
        <w:t>300nm</w:t>
      </w:r>
      <w:r w:rsidRPr="008D3E3A">
        <w:rPr>
          <w:rFonts w:hint="eastAsia"/>
          <w:sz w:val="28"/>
          <w:szCs w:val="28"/>
        </w:rPr>
        <w:t>～</w:t>
      </w:r>
      <w:r w:rsidRPr="008D3E3A">
        <w:rPr>
          <w:rFonts w:hint="eastAsia"/>
          <w:sz w:val="28"/>
          <w:szCs w:val="28"/>
        </w:rPr>
        <w:t>2500nm</w:t>
      </w:r>
      <w:r w:rsidRPr="008D3E3A">
        <w:rPr>
          <w:rFonts w:hint="eastAsia"/>
          <w:sz w:val="28"/>
          <w:szCs w:val="28"/>
        </w:rPr>
        <w:t>（</w:t>
      </w:r>
      <w:r w:rsidRPr="008D3E3A">
        <w:rPr>
          <w:rFonts w:hint="eastAsia"/>
          <w:sz w:val="28"/>
          <w:szCs w:val="28"/>
        </w:rPr>
        <w:t>200nm</w:t>
      </w:r>
      <w:r w:rsidRPr="008D3E3A">
        <w:rPr>
          <w:rFonts w:hint="eastAsia"/>
          <w:sz w:val="28"/>
          <w:szCs w:val="28"/>
        </w:rPr>
        <w:t>～</w:t>
      </w:r>
      <w:r w:rsidRPr="008D3E3A">
        <w:rPr>
          <w:rFonts w:hint="eastAsia"/>
          <w:sz w:val="28"/>
          <w:szCs w:val="28"/>
        </w:rPr>
        <w:t>2500nm</w:t>
      </w:r>
      <w:r w:rsidRPr="008D3E3A">
        <w:rPr>
          <w:rFonts w:hint="eastAsia"/>
          <w:sz w:val="28"/>
          <w:szCs w:val="28"/>
        </w:rPr>
        <w:t>可选配）</w:t>
      </w:r>
    </w:p>
    <w:p w14:paraId="1B07CC90" w14:textId="02D90EA3" w:rsidR="00155FAD" w:rsidRPr="008D3E3A" w:rsidRDefault="00E6343F" w:rsidP="00155FAD">
      <w:pPr>
        <w:rPr>
          <w:sz w:val="28"/>
          <w:szCs w:val="28"/>
        </w:rPr>
      </w:pPr>
      <w:r w:rsidRPr="008D3E3A">
        <w:rPr>
          <w:sz w:val="28"/>
          <w:szCs w:val="28"/>
        </w:rPr>
        <w:t>*</w:t>
      </w:r>
      <w:r w:rsidR="00155FAD" w:rsidRPr="008D3E3A">
        <w:rPr>
          <w:rFonts w:hint="eastAsia"/>
          <w:sz w:val="28"/>
          <w:szCs w:val="28"/>
        </w:rPr>
        <w:t>7</w:t>
      </w:r>
      <w:r w:rsidR="00155FAD" w:rsidRPr="008D3E3A">
        <w:rPr>
          <w:sz w:val="28"/>
          <w:szCs w:val="28"/>
        </w:rPr>
        <w:t>.7</w:t>
      </w:r>
      <w:r w:rsidR="00155FAD" w:rsidRPr="008D3E3A">
        <w:rPr>
          <w:rFonts w:hint="eastAsia"/>
          <w:sz w:val="28"/>
          <w:szCs w:val="28"/>
        </w:rPr>
        <w:t>具有光源准直装置（投标文件中提供厂家盖章证明文件）光功率密度：</w:t>
      </w:r>
      <w:r w:rsidR="00155FAD" w:rsidRPr="008D3E3A">
        <w:rPr>
          <w:rFonts w:hint="eastAsia"/>
          <w:sz w:val="28"/>
          <w:szCs w:val="28"/>
        </w:rPr>
        <w:t>100mw/cm</w:t>
      </w:r>
      <w:r w:rsidR="00155FAD" w:rsidRPr="008D3E3A">
        <w:rPr>
          <w:rFonts w:hint="eastAsia"/>
          <w:sz w:val="28"/>
          <w:szCs w:val="28"/>
          <w:vertAlign w:val="superscript"/>
        </w:rPr>
        <w:t>2</w:t>
      </w:r>
      <w:r w:rsidR="00155FAD" w:rsidRPr="008D3E3A">
        <w:rPr>
          <w:rFonts w:hint="eastAsia"/>
          <w:sz w:val="28"/>
          <w:szCs w:val="28"/>
        </w:rPr>
        <w:t>–</w:t>
      </w:r>
      <w:r w:rsidR="00155FAD" w:rsidRPr="008D3E3A">
        <w:rPr>
          <w:rFonts w:hint="eastAsia"/>
          <w:sz w:val="28"/>
          <w:szCs w:val="28"/>
        </w:rPr>
        <w:t>3000mw/cm</w:t>
      </w:r>
      <w:r w:rsidR="00155FAD" w:rsidRPr="008D3E3A">
        <w:rPr>
          <w:rFonts w:hint="eastAsia"/>
          <w:sz w:val="28"/>
          <w:szCs w:val="28"/>
          <w:vertAlign w:val="superscript"/>
        </w:rPr>
        <w:t>2</w:t>
      </w:r>
    </w:p>
    <w:p w14:paraId="153F6870" w14:textId="77777777" w:rsidR="00155FAD" w:rsidRPr="008D3E3A" w:rsidRDefault="00155FAD" w:rsidP="00155FAD">
      <w:pPr>
        <w:rPr>
          <w:sz w:val="28"/>
          <w:szCs w:val="28"/>
        </w:rPr>
      </w:pPr>
      <w:r w:rsidRPr="008D3E3A">
        <w:rPr>
          <w:rFonts w:hint="eastAsia"/>
          <w:sz w:val="28"/>
          <w:szCs w:val="28"/>
        </w:rPr>
        <w:t>7</w:t>
      </w:r>
      <w:r w:rsidRPr="008D3E3A">
        <w:rPr>
          <w:sz w:val="28"/>
          <w:szCs w:val="28"/>
        </w:rPr>
        <w:t xml:space="preserve">.8 </w:t>
      </w:r>
      <w:r w:rsidRPr="008D3E3A">
        <w:rPr>
          <w:rFonts w:hint="eastAsia"/>
          <w:sz w:val="28"/>
          <w:szCs w:val="28"/>
        </w:rPr>
        <w:t>平行光发散角：大于</w:t>
      </w:r>
      <w:r w:rsidRPr="008D3E3A">
        <w:rPr>
          <w:rFonts w:hint="eastAsia"/>
          <w:sz w:val="28"/>
          <w:szCs w:val="28"/>
        </w:rPr>
        <w:t>2</w:t>
      </w:r>
      <w:r w:rsidRPr="008D3E3A">
        <w:rPr>
          <w:rFonts w:hint="eastAsia"/>
          <w:sz w:val="28"/>
          <w:szCs w:val="28"/>
        </w:rPr>
        <w:t>°；色温：</w:t>
      </w:r>
      <w:r w:rsidRPr="008D3E3A">
        <w:rPr>
          <w:rFonts w:hint="eastAsia"/>
          <w:sz w:val="28"/>
          <w:szCs w:val="28"/>
        </w:rPr>
        <w:t>5000lu</w:t>
      </w:r>
      <w:r w:rsidRPr="008D3E3A">
        <w:rPr>
          <w:rFonts w:hint="eastAsia"/>
          <w:sz w:val="28"/>
          <w:szCs w:val="28"/>
        </w:rPr>
        <w:t>、</w:t>
      </w:r>
      <w:r w:rsidRPr="008D3E3A">
        <w:rPr>
          <w:rFonts w:hint="eastAsia"/>
          <w:sz w:val="28"/>
          <w:szCs w:val="28"/>
        </w:rPr>
        <w:t>5600K</w:t>
      </w:r>
    </w:p>
    <w:p w14:paraId="3C964609" w14:textId="77777777" w:rsidR="00155FAD" w:rsidRPr="008D3E3A" w:rsidRDefault="00155FAD" w:rsidP="00155FAD">
      <w:pPr>
        <w:rPr>
          <w:sz w:val="28"/>
          <w:szCs w:val="28"/>
        </w:rPr>
      </w:pPr>
      <w:r w:rsidRPr="008D3E3A">
        <w:rPr>
          <w:rFonts w:hint="eastAsia"/>
          <w:sz w:val="28"/>
          <w:szCs w:val="28"/>
        </w:rPr>
        <w:t>7</w:t>
      </w:r>
      <w:r w:rsidRPr="008D3E3A">
        <w:rPr>
          <w:sz w:val="28"/>
          <w:szCs w:val="28"/>
        </w:rPr>
        <w:t xml:space="preserve">.9 </w:t>
      </w:r>
      <w:r w:rsidRPr="008D3E3A">
        <w:rPr>
          <w:rFonts w:hint="eastAsia"/>
          <w:sz w:val="28"/>
          <w:szCs w:val="28"/>
        </w:rPr>
        <w:t>散热形式：轴向散热模组</w:t>
      </w:r>
    </w:p>
    <w:p w14:paraId="6C09ADB2" w14:textId="77777777" w:rsidR="00155FAD" w:rsidRPr="008D3E3A" w:rsidRDefault="00155FAD" w:rsidP="00155FAD">
      <w:pPr>
        <w:rPr>
          <w:sz w:val="28"/>
          <w:szCs w:val="28"/>
        </w:rPr>
      </w:pPr>
      <w:r w:rsidRPr="008D3E3A">
        <w:rPr>
          <w:rFonts w:hint="eastAsia"/>
          <w:sz w:val="28"/>
          <w:szCs w:val="28"/>
        </w:rPr>
        <w:t>7</w:t>
      </w:r>
      <w:r w:rsidRPr="008D3E3A">
        <w:rPr>
          <w:sz w:val="28"/>
          <w:szCs w:val="28"/>
        </w:rPr>
        <w:t xml:space="preserve">.10 </w:t>
      </w:r>
      <w:r w:rsidRPr="008D3E3A">
        <w:rPr>
          <w:rFonts w:hint="eastAsia"/>
          <w:sz w:val="28"/>
          <w:szCs w:val="28"/>
        </w:rPr>
        <w:t>灯泡寿命：</w:t>
      </w:r>
      <w:r w:rsidRPr="008D3E3A">
        <w:rPr>
          <w:rFonts w:hint="eastAsia"/>
          <w:sz w:val="28"/>
          <w:szCs w:val="28"/>
        </w:rPr>
        <w:t>1000</w:t>
      </w:r>
      <w:r w:rsidRPr="008D3E3A">
        <w:rPr>
          <w:rFonts w:hint="eastAsia"/>
          <w:sz w:val="28"/>
          <w:szCs w:val="28"/>
        </w:rPr>
        <w:t>小时以上</w:t>
      </w:r>
    </w:p>
    <w:p w14:paraId="4A596B1E" w14:textId="77777777" w:rsidR="00155FAD" w:rsidRPr="008D3E3A" w:rsidRDefault="00155FAD" w:rsidP="00155FAD">
      <w:pPr>
        <w:rPr>
          <w:sz w:val="28"/>
          <w:szCs w:val="28"/>
        </w:rPr>
      </w:pPr>
      <w:r w:rsidRPr="008D3E3A">
        <w:rPr>
          <w:rFonts w:hint="eastAsia"/>
          <w:sz w:val="28"/>
          <w:szCs w:val="28"/>
        </w:rPr>
        <w:t>7</w:t>
      </w:r>
      <w:r w:rsidRPr="008D3E3A">
        <w:rPr>
          <w:sz w:val="28"/>
          <w:szCs w:val="28"/>
        </w:rPr>
        <w:t xml:space="preserve">.11 </w:t>
      </w:r>
      <w:r w:rsidRPr="008D3E3A">
        <w:rPr>
          <w:rFonts w:hint="eastAsia"/>
          <w:sz w:val="28"/>
          <w:szCs w:val="28"/>
        </w:rPr>
        <w:t>实验光斑：</w:t>
      </w:r>
      <w:r w:rsidRPr="008D3E3A">
        <w:rPr>
          <w:rFonts w:hint="eastAsia"/>
          <w:sz w:val="28"/>
          <w:szCs w:val="28"/>
        </w:rPr>
        <w:t>60mm</w:t>
      </w:r>
      <w:r w:rsidRPr="008D3E3A">
        <w:rPr>
          <w:rFonts w:hint="eastAsia"/>
          <w:sz w:val="28"/>
          <w:szCs w:val="28"/>
        </w:rPr>
        <w:t>直径圆斑</w:t>
      </w:r>
    </w:p>
    <w:p w14:paraId="636F35A3" w14:textId="77777777" w:rsidR="00155FAD" w:rsidRPr="008D3E3A" w:rsidRDefault="00155FAD" w:rsidP="00155FAD">
      <w:pPr>
        <w:rPr>
          <w:sz w:val="28"/>
          <w:szCs w:val="28"/>
        </w:rPr>
      </w:pPr>
      <w:r w:rsidRPr="008D3E3A">
        <w:rPr>
          <w:rFonts w:hint="eastAsia"/>
          <w:sz w:val="28"/>
          <w:szCs w:val="28"/>
        </w:rPr>
        <w:t>7</w:t>
      </w:r>
      <w:r w:rsidRPr="008D3E3A">
        <w:rPr>
          <w:sz w:val="28"/>
          <w:szCs w:val="28"/>
        </w:rPr>
        <w:t xml:space="preserve">.12 </w:t>
      </w:r>
      <w:r w:rsidRPr="008D3E3A">
        <w:rPr>
          <w:rFonts w:hint="eastAsia"/>
          <w:sz w:val="28"/>
          <w:szCs w:val="28"/>
        </w:rPr>
        <w:t>触发方式：</w:t>
      </w:r>
      <w:r w:rsidRPr="008D3E3A">
        <w:rPr>
          <w:rFonts w:hint="eastAsia"/>
          <w:sz w:val="28"/>
          <w:szCs w:val="28"/>
        </w:rPr>
        <w:t>30KV</w:t>
      </w:r>
      <w:r w:rsidRPr="008D3E3A">
        <w:rPr>
          <w:rFonts w:hint="eastAsia"/>
          <w:sz w:val="28"/>
          <w:szCs w:val="28"/>
        </w:rPr>
        <w:t>高压触发，触发装置集成在灯头中，轻松触发无障碍；</w:t>
      </w:r>
    </w:p>
    <w:p w14:paraId="3C69A2F4" w14:textId="77777777" w:rsidR="00155FAD" w:rsidRPr="008D3E3A" w:rsidRDefault="00155FAD" w:rsidP="00155FAD">
      <w:pPr>
        <w:rPr>
          <w:sz w:val="28"/>
          <w:szCs w:val="28"/>
        </w:rPr>
      </w:pPr>
      <w:r w:rsidRPr="008D3E3A">
        <w:rPr>
          <w:rFonts w:hint="eastAsia"/>
          <w:sz w:val="28"/>
          <w:szCs w:val="28"/>
        </w:rPr>
        <w:lastRenderedPageBreak/>
        <w:t>7</w:t>
      </w:r>
      <w:r w:rsidRPr="008D3E3A">
        <w:rPr>
          <w:sz w:val="28"/>
          <w:szCs w:val="28"/>
        </w:rPr>
        <w:t xml:space="preserve">.13 </w:t>
      </w:r>
      <w:r w:rsidRPr="008D3E3A">
        <w:rPr>
          <w:rFonts w:hint="eastAsia"/>
          <w:sz w:val="28"/>
          <w:szCs w:val="28"/>
        </w:rPr>
        <w:t>风扇转速延时依系统温度自动调整，稳定光强输出</w:t>
      </w:r>
    </w:p>
    <w:p w14:paraId="3B9D4455" w14:textId="77777777" w:rsidR="00155FAD" w:rsidRPr="008D3E3A" w:rsidRDefault="00155FAD" w:rsidP="00155FAD">
      <w:pPr>
        <w:rPr>
          <w:b/>
          <w:bCs/>
          <w:sz w:val="28"/>
          <w:szCs w:val="28"/>
        </w:rPr>
      </w:pPr>
      <w:r w:rsidRPr="008D3E3A">
        <w:rPr>
          <w:rFonts w:hint="eastAsia"/>
          <w:b/>
          <w:bCs/>
          <w:sz w:val="28"/>
          <w:szCs w:val="28"/>
        </w:rPr>
        <w:t>八、电解池</w:t>
      </w:r>
    </w:p>
    <w:p w14:paraId="1B53349E" w14:textId="77777777" w:rsidR="00155FAD" w:rsidRPr="008D3E3A" w:rsidRDefault="00155FAD" w:rsidP="00155FAD">
      <w:pPr>
        <w:rPr>
          <w:sz w:val="28"/>
          <w:szCs w:val="28"/>
        </w:rPr>
      </w:pPr>
      <w:r w:rsidRPr="008D3E3A">
        <w:rPr>
          <w:rFonts w:hint="eastAsia"/>
          <w:sz w:val="28"/>
          <w:szCs w:val="28"/>
        </w:rPr>
        <w:t>8</w:t>
      </w:r>
      <w:r w:rsidRPr="008D3E3A">
        <w:rPr>
          <w:sz w:val="28"/>
          <w:szCs w:val="28"/>
        </w:rPr>
        <w:t xml:space="preserve">.1 </w:t>
      </w:r>
      <w:r w:rsidRPr="008D3E3A">
        <w:rPr>
          <w:rFonts w:hint="eastAsia"/>
          <w:sz w:val="28"/>
          <w:szCs w:val="28"/>
        </w:rPr>
        <w:t xml:space="preserve">H </w:t>
      </w:r>
      <w:r w:rsidRPr="008D3E3A">
        <w:rPr>
          <w:rFonts w:hint="eastAsia"/>
          <w:sz w:val="28"/>
          <w:szCs w:val="28"/>
        </w:rPr>
        <w:t>型</w:t>
      </w:r>
      <w:proofErr w:type="gramStart"/>
      <w:r w:rsidRPr="008D3E3A">
        <w:rPr>
          <w:rFonts w:hint="eastAsia"/>
          <w:sz w:val="28"/>
          <w:szCs w:val="28"/>
        </w:rPr>
        <w:t>可换膜光电化学</w:t>
      </w:r>
      <w:proofErr w:type="gramEnd"/>
      <w:r w:rsidRPr="008D3E3A">
        <w:rPr>
          <w:rFonts w:hint="eastAsia"/>
          <w:sz w:val="28"/>
          <w:szCs w:val="28"/>
        </w:rPr>
        <w:t>池（单光窗，相对密封）</w:t>
      </w:r>
    </w:p>
    <w:p w14:paraId="62164CAA" w14:textId="77777777" w:rsidR="00155FAD" w:rsidRPr="008D3E3A" w:rsidRDefault="00155FAD" w:rsidP="00155FAD">
      <w:pPr>
        <w:rPr>
          <w:sz w:val="28"/>
          <w:szCs w:val="28"/>
        </w:rPr>
      </w:pPr>
      <w:r w:rsidRPr="008D3E3A">
        <w:rPr>
          <w:rFonts w:hint="eastAsia"/>
          <w:sz w:val="28"/>
          <w:szCs w:val="28"/>
        </w:rPr>
        <w:t>8</w:t>
      </w:r>
      <w:r w:rsidRPr="008D3E3A">
        <w:rPr>
          <w:sz w:val="28"/>
          <w:szCs w:val="28"/>
        </w:rPr>
        <w:t>.1.1</w:t>
      </w:r>
      <w:r w:rsidRPr="008D3E3A">
        <w:rPr>
          <w:rFonts w:hint="eastAsia"/>
          <w:sz w:val="28"/>
          <w:szCs w:val="28"/>
        </w:rPr>
        <w:t>光窗采用石英，透光率大于</w:t>
      </w:r>
      <w:r w:rsidRPr="008D3E3A">
        <w:rPr>
          <w:rFonts w:hint="eastAsia"/>
          <w:sz w:val="28"/>
          <w:szCs w:val="28"/>
        </w:rPr>
        <w:t>95%</w:t>
      </w:r>
    </w:p>
    <w:p w14:paraId="0C88099A" w14:textId="5C1335CA" w:rsidR="00155FAD" w:rsidRPr="008D3E3A" w:rsidRDefault="00155FAD" w:rsidP="00155FAD">
      <w:pPr>
        <w:rPr>
          <w:sz w:val="28"/>
          <w:szCs w:val="28"/>
        </w:rPr>
      </w:pPr>
      <w:r w:rsidRPr="008D3E3A">
        <w:rPr>
          <w:rFonts w:hint="eastAsia"/>
          <w:sz w:val="28"/>
          <w:szCs w:val="28"/>
        </w:rPr>
        <w:t>8</w:t>
      </w:r>
      <w:r w:rsidRPr="008D3E3A">
        <w:rPr>
          <w:sz w:val="28"/>
          <w:szCs w:val="28"/>
        </w:rPr>
        <w:t xml:space="preserve">.1.2 </w:t>
      </w:r>
      <w:r w:rsidRPr="008D3E3A">
        <w:rPr>
          <w:rFonts w:hint="eastAsia"/>
          <w:sz w:val="28"/>
          <w:szCs w:val="28"/>
        </w:rPr>
        <w:t>光窗部分与池体</w:t>
      </w:r>
      <w:proofErr w:type="gramStart"/>
      <w:r w:rsidRPr="008D3E3A">
        <w:rPr>
          <w:rFonts w:hint="eastAsia"/>
          <w:sz w:val="28"/>
          <w:szCs w:val="28"/>
        </w:rPr>
        <w:t>采用锁环链接</w:t>
      </w:r>
      <w:proofErr w:type="gramEnd"/>
      <w:r w:rsidRPr="008D3E3A">
        <w:rPr>
          <w:rFonts w:hint="eastAsia"/>
          <w:sz w:val="28"/>
          <w:szCs w:val="28"/>
        </w:rPr>
        <w:t>，保证密封可以快速、方便的更换石英光窗片</w:t>
      </w:r>
    </w:p>
    <w:p w14:paraId="59E50560" w14:textId="77777777" w:rsidR="00155FAD" w:rsidRPr="008D3E3A" w:rsidRDefault="00155FAD" w:rsidP="00155FAD">
      <w:pPr>
        <w:rPr>
          <w:sz w:val="28"/>
          <w:szCs w:val="28"/>
        </w:rPr>
      </w:pPr>
      <w:r w:rsidRPr="008D3E3A">
        <w:rPr>
          <w:rFonts w:hint="eastAsia"/>
          <w:sz w:val="28"/>
          <w:szCs w:val="28"/>
        </w:rPr>
        <w:t>8</w:t>
      </w:r>
      <w:r w:rsidRPr="008D3E3A">
        <w:rPr>
          <w:sz w:val="28"/>
          <w:szCs w:val="28"/>
        </w:rPr>
        <w:t xml:space="preserve">.1.3 </w:t>
      </w:r>
      <w:r w:rsidRPr="008D3E3A">
        <w:rPr>
          <w:rFonts w:hint="eastAsia"/>
          <w:sz w:val="28"/>
          <w:szCs w:val="28"/>
        </w:rPr>
        <w:t>工作电极、辅助电极、参比电极可以根据需要配套所</w:t>
      </w:r>
      <w:proofErr w:type="gramStart"/>
      <w:r w:rsidRPr="008D3E3A">
        <w:rPr>
          <w:rFonts w:hint="eastAsia"/>
          <w:sz w:val="28"/>
          <w:szCs w:val="28"/>
        </w:rPr>
        <w:t>配电极</w:t>
      </w:r>
      <w:proofErr w:type="gramEnd"/>
      <w:r w:rsidRPr="008D3E3A">
        <w:rPr>
          <w:rFonts w:hint="eastAsia"/>
          <w:sz w:val="28"/>
          <w:szCs w:val="28"/>
        </w:rPr>
        <w:t>均须加长型</w:t>
      </w:r>
    </w:p>
    <w:p w14:paraId="420C2910" w14:textId="77777777" w:rsidR="00155FAD" w:rsidRPr="008D3E3A" w:rsidRDefault="00155FAD" w:rsidP="00155FAD">
      <w:pPr>
        <w:rPr>
          <w:sz w:val="28"/>
          <w:szCs w:val="28"/>
        </w:rPr>
      </w:pPr>
      <w:r w:rsidRPr="008D3E3A">
        <w:rPr>
          <w:rFonts w:hint="eastAsia"/>
          <w:sz w:val="28"/>
          <w:szCs w:val="28"/>
        </w:rPr>
        <w:t>8</w:t>
      </w:r>
      <w:r w:rsidRPr="008D3E3A">
        <w:rPr>
          <w:sz w:val="28"/>
          <w:szCs w:val="28"/>
        </w:rPr>
        <w:t xml:space="preserve">.1.4 </w:t>
      </w:r>
      <w:r w:rsidRPr="008D3E3A">
        <w:rPr>
          <w:rFonts w:hint="eastAsia"/>
          <w:sz w:val="28"/>
          <w:szCs w:val="28"/>
        </w:rPr>
        <w:t>池</w:t>
      </w:r>
      <w:proofErr w:type="gramStart"/>
      <w:r w:rsidRPr="008D3E3A">
        <w:rPr>
          <w:rFonts w:hint="eastAsia"/>
          <w:sz w:val="28"/>
          <w:szCs w:val="28"/>
        </w:rPr>
        <w:t>体材</w:t>
      </w:r>
      <w:proofErr w:type="gramEnd"/>
      <w:r w:rsidRPr="008D3E3A">
        <w:rPr>
          <w:rFonts w:hint="eastAsia"/>
          <w:sz w:val="28"/>
          <w:szCs w:val="28"/>
        </w:rPr>
        <w:t>质是</w:t>
      </w:r>
      <w:proofErr w:type="gramStart"/>
      <w:r w:rsidRPr="008D3E3A">
        <w:rPr>
          <w:rFonts w:hint="eastAsia"/>
          <w:sz w:val="28"/>
          <w:szCs w:val="28"/>
        </w:rPr>
        <w:t>高硼硅玻璃</w:t>
      </w:r>
      <w:proofErr w:type="gramEnd"/>
      <w:r w:rsidRPr="008D3E3A">
        <w:rPr>
          <w:rFonts w:hint="eastAsia"/>
          <w:sz w:val="28"/>
          <w:szCs w:val="28"/>
        </w:rPr>
        <w:t>，单层池体具有架空层设计有效破除溶液隐藏</w:t>
      </w:r>
    </w:p>
    <w:p w14:paraId="679027F2" w14:textId="77777777" w:rsidR="00155FAD" w:rsidRPr="008D3E3A" w:rsidRDefault="00155FAD" w:rsidP="00155FAD">
      <w:pPr>
        <w:rPr>
          <w:sz w:val="28"/>
          <w:szCs w:val="28"/>
        </w:rPr>
      </w:pPr>
      <w:r w:rsidRPr="008D3E3A">
        <w:rPr>
          <w:rFonts w:hint="eastAsia"/>
          <w:sz w:val="28"/>
          <w:szCs w:val="28"/>
        </w:rPr>
        <w:t>8</w:t>
      </w:r>
      <w:r w:rsidRPr="008D3E3A">
        <w:rPr>
          <w:sz w:val="28"/>
          <w:szCs w:val="28"/>
        </w:rPr>
        <w:t xml:space="preserve">.1.5 </w:t>
      </w:r>
      <w:r w:rsidRPr="008D3E3A">
        <w:rPr>
          <w:rFonts w:hint="eastAsia"/>
          <w:sz w:val="28"/>
          <w:szCs w:val="28"/>
        </w:rPr>
        <w:t>池体积：</w:t>
      </w:r>
      <w:r w:rsidRPr="008D3E3A">
        <w:rPr>
          <w:rFonts w:hint="eastAsia"/>
          <w:sz w:val="28"/>
          <w:szCs w:val="28"/>
        </w:rPr>
        <w:t>2</w:t>
      </w:r>
      <w:r w:rsidRPr="008D3E3A">
        <w:rPr>
          <w:sz w:val="28"/>
          <w:szCs w:val="28"/>
        </w:rPr>
        <w:t>00</w:t>
      </w:r>
      <w:r w:rsidRPr="008D3E3A">
        <w:rPr>
          <w:rFonts w:hint="eastAsia"/>
          <w:sz w:val="28"/>
          <w:szCs w:val="28"/>
        </w:rPr>
        <w:t>m</w:t>
      </w:r>
      <w:r w:rsidRPr="008D3E3A">
        <w:rPr>
          <w:sz w:val="28"/>
          <w:szCs w:val="28"/>
        </w:rPr>
        <w:t>L</w:t>
      </w:r>
    </w:p>
    <w:p w14:paraId="205966A7" w14:textId="77777777" w:rsidR="00155FAD" w:rsidRPr="008D3E3A" w:rsidRDefault="00155FAD" w:rsidP="00155FAD">
      <w:pPr>
        <w:rPr>
          <w:sz w:val="28"/>
          <w:szCs w:val="28"/>
        </w:rPr>
      </w:pPr>
      <w:r w:rsidRPr="008D3E3A">
        <w:rPr>
          <w:rFonts w:hint="eastAsia"/>
          <w:sz w:val="28"/>
          <w:szCs w:val="28"/>
        </w:rPr>
        <w:t>8</w:t>
      </w:r>
      <w:r w:rsidRPr="008D3E3A">
        <w:rPr>
          <w:sz w:val="28"/>
          <w:szCs w:val="28"/>
        </w:rPr>
        <w:t xml:space="preserve">.1.6 </w:t>
      </w:r>
      <w:r w:rsidRPr="008D3E3A">
        <w:rPr>
          <w:rFonts w:hint="eastAsia"/>
          <w:sz w:val="28"/>
          <w:szCs w:val="28"/>
        </w:rPr>
        <w:t>相对密封电解池体系，阴极室与阳极室通过离子膜进行隔离，两室采用链条进行密封链接，方便更换隔膜，参比电极与工作电极同室，有效降低</w:t>
      </w:r>
      <w:r w:rsidRPr="008D3E3A">
        <w:rPr>
          <w:rFonts w:hint="eastAsia"/>
          <w:sz w:val="28"/>
          <w:szCs w:val="28"/>
        </w:rPr>
        <w:t xml:space="preserve">R </w:t>
      </w:r>
      <w:r w:rsidRPr="008D3E3A">
        <w:rPr>
          <w:rFonts w:hint="eastAsia"/>
          <w:sz w:val="28"/>
          <w:szCs w:val="28"/>
        </w:rPr>
        <w:t>降</w:t>
      </w:r>
    </w:p>
    <w:p w14:paraId="20C3D230" w14:textId="77777777" w:rsidR="00155FAD" w:rsidRPr="008D3E3A" w:rsidRDefault="00155FAD" w:rsidP="00155FAD">
      <w:pPr>
        <w:rPr>
          <w:sz w:val="28"/>
          <w:szCs w:val="28"/>
        </w:rPr>
      </w:pPr>
      <w:r w:rsidRPr="008D3E3A">
        <w:rPr>
          <w:rFonts w:hint="eastAsia"/>
          <w:sz w:val="28"/>
          <w:szCs w:val="28"/>
        </w:rPr>
        <w:t>8</w:t>
      </w:r>
      <w:r w:rsidRPr="008D3E3A">
        <w:rPr>
          <w:sz w:val="28"/>
          <w:szCs w:val="28"/>
        </w:rPr>
        <w:t>.1.7</w:t>
      </w:r>
      <w:r w:rsidRPr="008D3E3A">
        <w:rPr>
          <w:rFonts w:hint="eastAsia"/>
          <w:sz w:val="28"/>
          <w:szCs w:val="28"/>
        </w:rPr>
        <w:t>内</w:t>
      </w:r>
      <w:proofErr w:type="gramStart"/>
      <w:r w:rsidRPr="008D3E3A">
        <w:rPr>
          <w:rFonts w:hint="eastAsia"/>
          <w:sz w:val="28"/>
          <w:szCs w:val="28"/>
        </w:rPr>
        <w:t>芯采用</w:t>
      </w:r>
      <w:proofErr w:type="gramEnd"/>
      <w:r w:rsidRPr="008D3E3A">
        <w:rPr>
          <w:rFonts w:hint="eastAsia"/>
          <w:sz w:val="28"/>
          <w:szCs w:val="28"/>
        </w:rPr>
        <w:t xml:space="preserve">360 </w:t>
      </w:r>
      <w:r w:rsidRPr="008D3E3A">
        <w:rPr>
          <w:rFonts w:hint="eastAsia"/>
          <w:sz w:val="28"/>
          <w:szCs w:val="28"/>
        </w:rPr>
        <w:t>度旋转的聚四氟乙烯，使电极精准对应通道（一般电极与膜平行）</w:t>
      </w:r>
    </w:p>
    <w:p w14:paraId="136333C9" w14:textId="77777777" w:rsidR="00155FAD" w:rsidRPr="008D3E3A" w:rsidRDefault="00155FAD" w:rsidP="00155FAD">
      <w:pPr>
        <w:rPr>
          <w:sz w:val="28"/>
          <w:szCs w:val="28"/>
        </w:rPr>
      </w:pPr>
      <w:r w:rsidRPr="008D3E3A">
        <w:rPr>
          <w:sz w:val="28"/>
          <w:szCs w:val="28"/>
        </w:rPr>
        <w:t xml:space="preserve">8.2 </w:t>
      </w:r>
      <w:r w:rsidRPr="008D3E3A">
        <w:rPr>
          <w:rFonts w:hint="eastAsia"/>
          <w:sz w:val="28"/>
          <w:szCs w:val="28"/>
        </w:rPr>
        <w:t>可变</w:t>
      </w:r>
      <w:proofErr w:type="gramStart"/>
      <w:r w:rsidRPr="008D3E3A">
        <w:rPr>
          <w:rFonts w:hint="eastAsia"/>
          <w:sz w:val="28"/>
          <w:szCs w:val="28"/>
        </w:rPr>
        <w:t>径</w:t>
      </w:r>
      <w:proofErr w:type="gramEnd"/>
      <w:r w:rsidRPr="008D3E3A">
        <w:rPr>
          <w:rFonts w:hint="eastAsia"/>
          <w:sz w:val="28"/>
          <w:szCs w:val="28"/>
        </w:rPr>
        <w:t>电解池（非密封）</w:t>
      </w:r>
    </w:p>
    <w:p w14:paraId="5FC67046" w14:textId="77777777" w:rsidR="00155FAD" w:rsidRPr="008D3E3A" w:rsidRDefault="00155FAD" w:rsidP="00155FAD">
      <w:pPr>
        <w:rPr>
          <w:sz w:val="28"/>
          <w:szCs w:val="28"/>
        </w:rPr>
      </w:pPr>
      <w:r w:rsidRPr="008D3E3A">
        <w:rPr>
          <w:rFonts w:hint="eastAsia"/>
          <w:sz w:val="28"/>
          <w:szCs w:val="28"/>
        </w:rPr>
        <w:t>8</w:t>
      </w:r>
      <w:r w:rsidRPr="008D3E3A">
        <w:rPr>
          <w:sz w:val="28"/>
          <w:szCs w:val="28"/>
        </w:rPr>
        <w:t xml:space="preserve">.2.1 </w:t>
      </w:r>
      <w:r w:rsidRPr="008D3E3A">
        <w:rPr>
          <w:rFonts w:hint="eastAsia"/>
          <w:sz w:val="28"/>
          <w:szCs w:val="28"/>
        </w:rPr>
        <w:t>池</w:t>
      </w:r>
      <w:proofErr w:type="gramStart"/>
      <w:r w:rsidRPr="008D3E3A">
        <w:rPr>
          <w:rFonts w:hint="eastAsia"/>
          <w:sz w:val="28"/>
          <w:szCs w:val="28"/>
        </w:rPr>
        <w:t>体材</w:t>
      </w:r>
      <w:proofErr w:type="gramEnd"/>
      <w:r w:rsidRPr="008D3E3A">
        <w:rPr>
          <w:rFonts w:hint="eastAsia"/>
          <w:sz w:val="28"/>
          <w:szCs w:val="28"/>
        </w:rPr>
        <w:t>质：</w:t>
      </w:r>
      <w:proofErr w:type="gramStart"/>
      <w:r w:rsidRPr="008D3E3A">
        <w:rPr>
          <w:rFonts w:hint="eastAsia"/>
          <w:sz w:val="28"/>
          <w:szCs w:val="28"/>
        </w:rPr>
        <w:t>高硼硅玻璃</w:t>
      </w:r>
      <w:proofErr w:type="gramEnd"/>
    </w:p>
    <w:p w14:paraId="5ACE077E" w14:textId="77777777" w:rsidR="00155FAD" w:rsidRPr="008D3E3A" w:rsidRDefault="00155FAD" w:rsidP="00155FAD">
      <w:pPr>
        <w:rPr>
          <w:sz w:val="28"/>
          <w:szCs w:val="28"/>
        </w:rPr>
      </w:pPr>
      <w:r w:rsidRPr="008D3E3A">
        <w:rPr>
          <w:rFonts w:hint="eastAsia"/>
          <w:sz w:val="28"/>
          <w:szCs w:val="28"/>
        </w:rPr>
        <w:t>8</w:t>
      </w:r>
      <w:r w:rsidRPr="008D3E3A">
        <w:rPr>
          <w:sz w:val="28"/>
          <w:szCs w:val="28"/>
        </w:rPr>
        <w:t xml:space="preserve">.2.2 </w:t>
      </w:r>
      <w:r w:rsidRPr="008D3E3A">
        <w:rPr>
          <w:rFonts w:hint="eastAsia"/>
          <w:sz w:val="28"/>
          <w:szCs w:val="28"/>
        </w:rPr>
        <w:t>池体积：</w:t>
      </w:r>
      <w:r w:rsidRPr="008D3E3A">
        <w:rPr>
          <w:rFonts w:hint="eastAsia"/>
          <w:sz w:val="28"/>
          <w:szCs w:val="28"/>
        </w:rPr>
        <w:t>2</w:t>
      </w:r>
      <w:r w:rsidRPr="008D3E3A">
        <w:rPr>
          <w:sz w:val="28"/>
          <w:szCs w:val="28"/>
        </w:rPr>
        <w:t>50</w:t>
      </w:r>
      <w:r w:rsidRPr="008D3E3A">
        <w:rPr>
          <w:rFonts w:hint="eastAsia"/>
          <w:sz w:val="28"/>
          <w:szCs w:val="28"/>
        </w:rPr>
        <w:t>m</w:t>
      </w:r>
      <w:r w:rsidRPr="008D3E3A">
        <w:rPr>
          <w:sz w:val="28"/>
          <w:szCs w:val="28"/>
        </w:rPr>
        <w:t>L</w:t>
      </w:r>
    </w:p>
    <w:p w14:paraId="2D02535A" w14:textId="77777777" w:rsidR="00155FAD" w:rsidRPr="008D3E3A" w:rsidRDefault="00155FAD" w:rsidP="00155FAD">
      <w:pPr>
        <w:rPr>
          <w:sz w:val="28"/>
          <w:szCs w:val="28"/>
        </w:rPr>
      </w:pPr>
      <w:r w:rsidRPr="008D3E3A">
        <w:rPr>
          <w:rFonts w:hint="eastAsia"/>
          <w:sz w:val="28"/>
          <w:szCs w:val="28"/>
        </w:rPr>
        <w:t>8</w:t>
      </w:r>
      <w:r w:rsidRPr="008D3E3A">
        <w:rPr>
          <w:sz w:val="28"/>
          <w:szCs w:val="28"/>
        </w:rPr>
        <w:t>.2.3</w:t>
      </w:r>
      <w:r w:rsidRPr="008D3E3A">
        <w:rPr>
          <w:rFonts w:hint="eastAsia"/>
          <w:sz w:val="28"/>
          <w:szCs w:val="28"/>
        </w:rPr>
        <w:t>池口采用翻边设计，增加池子的牢固性。</w:t>
      </w:r>
    </w:p>
    <w:p w14:paraId="4D4470B9" w14:textId="77777777" w:rsidR="00155FAD" w:rsidRPr="008D3E3A" w:rsidRDefault="00155FAD" w:rsidP="00155FAD">
      <w:pPr>
        <w:rPr>
          <w:sz w:val="28"/>
          <w:szCs w:val="28"/>
        </w:rPr>
      </w:pPr>
      <w:r w:rsidRPr="008D3E3A">
        <w:rPr>
          <w:rFonts w:hint="eastAsia"/>
          <w:sz w:val="28"/>
          <w:szCs w:val="28"/>
        </w:rPr>
        <w:t>8</w:t>
      </w:r>
      <w:r w:rsidRPr="008D3E3A">
        <w:rPr>
          <w:sz w:val="28"/>
          <w:szCs w:val="28"/>
        </w:rPr>
        <w:t xml:space="preserve">.2.4 </w:t>
      </w:r>
      <w:r w:rsidRPr="008D3E3A">
        <w:rPr>
          <w:rFonts w:hint="eastAsia"/>
          <w:sz w:val="28"/>
          <w:szCs w:val="28"/>
        </w:rPr>
        <w:t>配套可变</w:t>
      </w:r>
      <w:proofErr w:type="gramStart"/>
      <w:r w:rsidRPr="008D3E3A">
        <w:rPr>
          <w:rFonts w:hint="eastAsia"/>
          <w:sz w:val="28"/>
          <w:szCs w:val="28"/>
        </w:rPr>
        <w:t>径</w:t>
      </w:r>
      <w:proofErr w:type="gramEnd"/>
      <w:r w:rsidRPr="008D3E3A">
        <w:rPr>
          <w:rFonts w:hint="eastAsia"/>
          <w:sz w:val="28"/>
          <w:szCs w:val="28"/>
        </w:rPr>
        <w:t>电极孔（直径</w:t>
      </w:r>
      <w:r w:rsidRPr="008D3E3A">
        <w:rPr>
          <w:rFonts w:hint="eastAsia"/>
          <w:sz w:val="28"/>
          <w:szCs w:val="28"/>
        </w:rPr>
        <w:t>6.5mm</w:t>
      </w:r>
      <w:r w:rsidRPr="008D3E3A">
        <w:rPr>
          <w:rFonts w:hint="eastAsia"/>
          <w:sz w:val="28"/>
          <w:szCs w:val="28"/>
        </w:rPr>
        <w:t>、</w:t>
      </w:r>
      <w:r w:rsidRPr="008D3E3A">
        <w:rPr>
          <w:rFonts w:hint="eastAsia"/>
          <w:sz w:val="28"/>
          <w:szCs w:val="28"/>
        </w:rPr>
        <w:t>8.5mm</w:t>
      </w:r>
      <w:r w:rsidRPr="008D3E3A">
        <w:rPr>
          <w:rFonts w:hint="eastAsia"/>
          <w:sz w:val="28"/>
          <w:szCs w:val="28"/>
        </w:rPr>
        <w:t>、</w:t>
      </w:r>
      <w:r w:rsidRPr="008D3E3A">
        <w:rPr>
          <w:rFonts w:hint="eastAsia"/>
          <w:sz w:val="28"/>
          <w:szCs w:val="28"/>
        </w:rPr>
        <w:t>10.5mm</w:t>
      </w:r>
      <w:r w:rsidRPr="008D3E3A">
        <w:rPr>
          <w:rFonts w:hint="eastAsia"/>
          <w:sz w:val="28"/>
          <w:szCs w:val="28"/>
        </w:rPr>
        <w:t>、</w:t>
      </w:r>
      <w:r w:rsidRPr="008D3E3A">
        <w:rPr>
          <w:rFonts w:hint="eastAsia"/>
          <w:sz w:val="28"/>
          <w:szCs w:val="28"/>
        </w:rPr>
        <w:t>12.5mm</w:t>
      </w:r>
      <w:r w:rsidRPr="008D3E3A">
        <w:rPr>
          <w:rFonts w:hint="eastAsia"/>
          <w:sz w:val="28"/>
          <w:szCs w:val="28"/>
        </w:rPr>
        <w:t>），方便与不同直径电极匹配。</w:t>
      </w:r>
    </w:p>
    <w:p w14:paraId="55A5388E" w14:textId="77777777" w:rsidR="00155FAD" w:rsidRPr="008D3E3A" w:rsidRDefault="00155FAD" w:rsidP="00155FAD">
      <w:pPr>
        <w:rPr>
          <w:sz w:val="28"/>
          <w:szCs w:val="28"/>
        </w:rPr>
      </w:pPr>
      <w:r w:rsidRPr="008D3E3A">
        <w:rPr>
          <w:rFonts w:hint="eastAsia"/>
          <w:sz w:val="28"/>
          <w:szCs w:val="28"/>
        </w:rPr>
        <w:lastRenderedPageBreak/>
        <w:t>8</w:t>
      </w:r>
      <w:r w:rsidRPr="008D3E3A">
        <w:rPr>
          <w:sz w:val="28"/>
          <w:szCs w:val="28"/>
        </w:rPr>
        <w:t xml:space="preserve">.3 </w:t>
      </w:r>
      <w:r w:rsidRPr="008D3E3A">
        <w:rPr>
          <w:rFonts w:hint="eastAsia"/>
          <w:sz w:val="28"/>
          <w:szCs w:val="28"/>
        </w:rPr>
        <w:t>纯光催化池</w:t>
      </w:r>
    </w:p>
    <w:p w14:paraId="3E778723" w14:textId="77777777" w:rsidR="00155FAD" w:rsidRPr="008D3E3A" w:rsidRDefault="00155FAD" w:rsidP="00155FAD">
      <w:pPr>
        <w:rPr>
          <w:sz w:val="28"/>
          <w:szCs w:val="28"/>
        </w:rPr>
      </w:pPr>
      <w:r w:rsidRPr="008D3E3A">
        <w:rPr>
          <w:rFonts w:hint="eastAsia"/>
          <w:sz w:val="28"/>
          <w:szCs w:val="28"/>
        </w:rPr>
        <w:t>8</w:t>
      </w:r>
      <w:r w:rsidRPr="008D3E3A">
        <w:rPr>
          <w:sz w:val="28"/>
          <w:szCs w:val="28"/>
        </w:rPr>
        <w:t xml:space="preserve">.3.1 </w:t>
      </w:r>
      <w:r w:rsidRPr="008D3E3A">
        <w:rPr>
          <w:rFonts w:hint="eastAsia"/>
          <w:sz w:val="28"/>
          <w:szCs w:val="28"/>
        </w:rPr>
        <w:t>池</w:t>
      </w:r>
      <w:proofErr w:type="gramStart"/>
      <w:r w:rsidRPr="008D3E3A">
        <w:rPr>
          <w:rFonts w:hint="eastAsia"/>
          <w:sz w:val="28"/>
          <w:szCs w:val="28"/>
        </w:rPr>
        <w:t>体材</w:t>
      </w:r>
      <w:proofErr w:type="gramEnd"/>
      <w:r w:rsidRPr="008D3E3A">
        <w:rPr>
          <w:rFonts w:hint="eastAsia"/>
          <w:sz w:val="28"/>
          <w:szCs w:val="28"/>
        </w:rPr>
        <w:t>质：石英</w:t>
      </w:r>
    </w:p>
    <w:p w14:paraId="0A88249B" w14:textId="77777777" w:rsidR="00155FAD" w:rsidRPr="008D3E3A" w:rsidRDefault="00155FAD" w:rsidP="00155FAD">
      <w:pPr>
        <w:rPr>
          <w:sz w:val="28"/>
          <w:szCs w:val="28"/>
        </w:rPr>
      </w:pPr>
      <w:r w:rsidRPr="008D3E3A">
        <w:rPr>
          <w:rFonts w:hint="eastAsia"/>
          <w:sz w:val="28"/>
          <w:szCs w:val="28"/>
        </w:rPr>
        <w:t>8</w:t>
      </w:r>
      <w:r w:rsidRPr="008D3E3A">
        <w:rPr>
          <w:sz w:val="28"/>
          <w:szCs w:val="28"/>
        </w:rPr>
        <w:t xml:space="preserve">.3.2 </w:t>
      </w:r>
      <w:r w:rsidRPr="008D3E3A">
        <w:rPr>
          <w:rFonts w:hint="eastAsia"/>
          <w:sz w:val="28"/>
          <w:szCs w:val="28"/>
        </w:rPr>
        <w:t>池体积：</w:t>
      </w:r>
      <w:r w:rsidRPr="008D3E3A">
        <w:rPr>
          <w:sz w:val="28"/>
          <w:szCs w:val="28"/>
        </w:rPr>
        <w:t>100</w:t>
      </w:r>
      <w:r w:rsidRPr="008D3E3A">
        <w:rPr>
          <w:rFonts w:hint="eastAsia"/>
          <w:sz w:val="28"/>
          <w:szCs w:val="28"/>
        </w:rPr>
        <w:t>m</w:t>
      </w:r>
      <w:r w:rsidRPr="008D3E3A">
        <w:rPr>
          <w:sz w:val="28"/>
          <w:szCs w:val="28"/>
        </w:rPr>
        <w:t>L</w:t>
      </w:r>
    </w:p>
    <w:p w14:paraId="23F10E73" w14:textId="77777777" w:rsidR="00155FAD" w:rsidRPr="008D3E3A" w:rsidRDefault="00155FAD" w:rsidP="00155FAD">
      <w:pPr>
        <w:rPr>
          <w:sz w:val="28"/>
          <w:szCs w:val="28"/>
        </w:rPr>
      </w:pPr>
    </w:p>
    <w:p w14:paraId="71C417D5" w14:textId="77777777" w:rsidR="00155FAD" w:rsidRPr="008D3E3A" w:rsidRDefault="00155FAD" w:rsidP="00155FAD">
      <w:pPr>
        <w:rPr>
          <w:b/>
          <w:bCs/>
          <w:sz w:val="28"/>
          <w:szCs w:val="28"/>
        </w:rPr>
      </w:pPr>
      <w:r w:rsidRPr="008D3E3A">
        <w:rPr>
          <w:rFonts w:hint="eastAsia"/>
          <w:b/>
          <w:bCs/>
          <w:sz w:val="28"/>
          <w:szCs w:val="28"/>
        </w:rPr>
        <w:t>配置要求</w:t>
      </w:r>
    </w:p>
    <w:p w14:paraId="0AD34037" w14:textId="77777777" w:rsidR="00155FAD" w:rsidRPr="008D3E3A" w:rsidRDefault="00155FAD" w:rsidP="00155FAD">
      <w:pPr>
        <w:rPr>
          <w:sz w:val="28"/>
          <w:szCs w:val="28"/>
        </w:rPr>
      </w:pPr>
      <w:r w:rsidRPr="008D3E3A">
        <w:rPr>
          <w:rFonts w:hint="eastAsia"/>
          <w:sz w:val="28"/>
          <w:szCs w:val="28"/>
        </w:rPr>
        <w:t>1</w:t>
      </w:r>
      <w:r w:rsidRPr="008D3E3A">
        <w:rPr>
          <w:sz w:val="28"/>
          <w:szCs w:val="28"/>
        </w:rPr>
        <w:t xml:space="preserve">. </w:t>
      </w:r>
      <w:r w:rsidRPr="008D3E3A">
        <w:rPr>
          <w:rFonts w:hint="eastAsia"/>
          <w:sz w:val="28"/>
          <w:szCs w:val="28"/>
        </w:rPr>
        <w:t>电化学工作站（包含电源线、电极线、</w:t>
      </w:r>
      <w:r w:rsidRPr="008D3E3A">
        <w:rPr>
          <w:rFonts w:hint="eastAsia"/>
          <w:sz w:val="28"/>
          <w:szCs w:val="28"/>
        </w:rPr>
        <w:t>USB</w:t>
      </w:r>
      <w:r w:rsidRPr="008D3E3A">
        <w:rPr>
          <w:rFonts w:hint="eastAsia"/>
          <w:sz w:val="28"/>
          <w:szCs w:val="28"/>
        </w:rPr>
        <w:t>通讯线和操作软件）</w:t>
      </w:r>
      <w:r w:rsidRPr="008D3E3A">
        <w:rPr>
          <w:rFonts w:hint="eastAsia"/>
          <w:sz w:val="28"/>
          <w:szCs w:val="28"/>
        </w:rPr>
        <w:t xml:space="preserve"> </w:t>
      </w:r>
      <w:r w:rsidRPr="008D3E3A">
        <w:rPr>
          <w:sz w:val="28"/>
          <w:szCs w:val="28"/>
        </w:rPr>
        <w:t>1</w:t>
      </w:r>
      <w:r w:rsidRPr="008D3E3A">
        <w:rPr>
          <w:rFonts w:hint="eastAsia"/>
          <w:sz w:val="28"/>
          <w:szCs w:val="28"/>
        </w:rPr>
        <w:t>套</w:t>
      </w:r>
    </w:p>
    <w:p w14:paraId="65533EF1" w14:textId="77777777" w:rsidR="00155FAD" w:rsidRPr="008D3E3A" w:rsidRDefault="00155FAD" w:rsidP="00155FAD">
      <w:pPr>
        <w:rPr>
          <w:sz w:val="28"/>
          <w:szCs w:val="28"/>
        </w:rPr>
      </w:pPr>
      <w:r w:rsidRPr="008D3E3A">
        <w:rPr>
          <w:rFonts w:hint="eastAsia"/>
          <w:sz w:val="28"/>
          <w:szCs w:val="28"/>
        </w:rPr>
        <w:t>2</w:t>
      </w:r>
      <w:r w:rsidRPr="008D3E3A">
        <w:rPr>
          <w:sz w:val="28"/>
          <w:szCs w:val="28"/>
        </w:rPr>
        <w:t>. 2</w:t>
      </w:r>
      <w:r w:rsidRPr="008D3E3A">
        <w:rPr>
          <w:rFonts w:hint="eastAsia"/>
          <w:sz w:val="28"/>
          <w:szCs w:val="28"/>
        </w:rPr>
        <w:t>mm</w:t>
      </w:r>
      <w:proofErr w:type="gramStart"/>
      <w:r w:rsidRPr="008D3E3A">
        <w:rPr>
          <w:rFonts w:hint="eastAsia"/>
          <w:sz w:val="28"/>
          <w:szCs w:val="28"/>
        </w:rPr>
        <w:t>直径铂盘电极</w:t>
      </w:r>
      <w:proofErr w:type="gramEnd"/>
      <w:r w:rsidRPr="008D3E3A">
        <w:rPr>
          <w:rFonts w:hint="eastAsia"/>
          <w:sz w:val="28"/>
          <w:szCs w:val="28"/>
        </w:rPr>
        <w:t xml:space="preserve"> </w:t>
      </w:r>
      <w:r w:rsidRPr="008D3E3A">
        <w:rPr>
          <w:sz w:val="28"/>
          <w:szCs w:val="28"/>
        </w:rPr>
        <w:t>2</w:t>
      </w:r>
      <w:r w:rsidRPr="008D3E3A">
        <w:rPr>
          <w:rFonts w:hint="eastAsia"/>
          <w:sz w:val="28"/>
          <w:szCs w:val="28"/>
        </w:rPr>
        <w:t>支</w:t>
      </w:r>
    </w:p>
    <w:p w14:paraId="45A28FE6" w14:textId="77777777" w:rsidR="00155FAD" w:rsidRPr="008D3E3A" w:rsidRDefault="00155FAD" w:rsidP="00155FAD">
      <w:pPr>
        <w:rPr>
          <w:sz w:val="28"/>
          <w:szCs w:val="28"/>
        </w:rPr>
      </w:pPr>
      <w:r w:rsidRPr="008D3E3A">
        <w:rPr>
          <w:rFonts w:hint="eastAsia"/>
          <w:sz w:val="28"/>
          <w:szCs w:val="28"/>
        </w:rPr>
        <w:t>3</w:t>
      </w:r>
      <w:r w:rsidRPr="008D3E3A">
        <w:rPr>
          <w:sz w:val="28"/>
          <w:szCs w:val="28"/>
        </w:rPr>
        <w:t>. 3mm</w:t>
      </w:r>
      <w:r w:rsidRPr="008D3E3A">
        <w:rPr>
          <w:rFonts w:hint="eastAsia"/>
          <w:sz w:val="28"/>
          <w:szCs w:val="28"/>
        </w:rPr>
        <w:t>直径</w:t>
      </w:r>
      <w:proofErr w:type="gramStart"/>
      <w:r w:rsidRPr="008D3E3A">
        <w:rPr>
          <w:rFonts w:hint="eastAsia"/>
          <w:sz w:val="28"/>
          <w:szCs w:val="28"/>
        </w:rPr>
        <w:t>玻碳盘</w:t>
      </w:r>
      <w:proofErr w:type="gramEnd"/>
      <w:r w:rsidRPr="008D3E3A">
        <w:rPr>
          <w:rFonts w:hint="eastAsia"/>
          <w:sz w:val="28"/>
          <w:szCs w:val="28"/>
        </w:rPr>
        <w:t>电极</w:t>
      </w:r>
      <w:r w:rsidRPr="008D3E3A">
        <w:rPr>
          <w:rFonts w:hint="eastAsia"/>
          <w:sz w:val="28"/>
          <w:szCs w:val="28"/>
        </w:rPr>
        <w:t xml:space="preserve"> </w:t>
      </w:r>
      <w:r w:rsidRPr="008D3E3A">
        <w:rPr>
          <w:sz w:val="28"/>
          <w:szCs w:val="28"/>
        </w:rPr>
        <w:t>1</w:t>
      </w:r>
      <w:r w:rsidRPr="008D3E3A">
        <w:rPr>
          <w:rFonts w:hint="eastAsia"/>
          <w:sz w:val="28"/>
          <w:szCs w:val="28"/>
        </w:rPr>
        <w:t>支</w:t>
      </w:r>
    </w:p>
    <w:p w14:paraId="0877370F" w14:textId="77777777" w:rsidR="00155FAD" w:rsidRPr="008D3E3A" w:rsidRDefault="00155FAD" w:rsidP="00155FAD">
      <w:pPr>
        <w:rPr>
          <w:sz w:val="28"/>
          <w:szCs w:val="28"/>
        </w:rPr>
      </w:pPr>
      <w:r w:rsidRPr="008D3E3A">
        <w:rPr>
          <w:rFonts w:hint="eastAsia"/>
          <w:sz w:val="28"/>
          <w:szCs w:val="28"/>
        </w:rPr>
        <w:t>4</w:t>
      </w:r>
      <w:r w:rsidRPr="008D3E3A">
        <w:rPr>
          <w:sz w:val="28"/>
          <w:szCs w:val="28"/>
        </w:rPr>
        <w:t>. 10um</w:t>
      </w:r>
      <w:proofErr w:type="gramStart"/>
      <w:r w:rsidRPr="008D3E3A">
        <w:rPr>
          <w:rFonts w:hint="eastAsia"/>
          <w:sz w:val="28"/>
          <w:szCs w:val="28"/>
        </w:rPr>
        <w:t>直径铂盘微电极</w:t>
      </w:r>
      <w:proofErr w:type="gramEnd"/>
      <w:r w:rsidRPr="008D3E3A">
        <w:rPr>
          <w:rFonts w:hint="eastAsia"/>
          <w:sz w:val="28"/>
          <w:szCs w:val="28"/>
        </w:rPr>
        <w:t xml:space="preserve"> </w:t>
      </w:r>
      <w:r w:rsidRPr="008D3E3A">
        <w:rPr>
          <w:sz w:val="28"/>
          <w:szCs w:val="28"/>
        </w:rPr>
        <w:t>1</w:t>
      </w:r>
      <w:r w:rsidRPr="008D3E3A">
        <w:rPr>
          <w:rFonts w:hint="eastAsia"/>
          <w:sz w:val="28"/>
          <w:szCs w:val="28"/>
        </w:rPr>
        <w:t>支</w:t>
      </w:r>
    </w:p>
    <w:p w14:paraId="6087FF62" w14:textId="77777777" w:rsidR="00155FAD" w:rsidRPr="008D3E3A" w:rsidRDefault="00155FAD" w:rsidP="00155FAD">
      <w:pPr>
        <w:rPr>
          <w:sz w:val="28"/>
          <w:szCs w:val="28"/>
        </w:rPr>
      </w:pPr>
      <w:r w:rsidRPr="008D3E3A">
        <w:rPr>
          <w:rFonts w:hint="eastAsia"/>
          <w:sz w:val="28"/>
          <w:szCs w:val="28"/>
        </w:rPr>
        <w:t>5</w:t>
      </w:r>
      <w:r w:rsidRPr="008D3E3A">
        <w:rPr>
          <w:sz w:val="28"/>
          <w:szCs w:val="28"/>
        </w:rPr>
        <w:t>. Ag/AgCl(</w:t>
      </w:r>
      <w:r w:rsidRPr="008D3E3A">
        <w:rPr>
          <w:rFonts w:hint="eastAsia"/>
          <w:sz w:val="28"/>
          <w:szCs w:val="28"/>
        </w:rPr>
        <w:t>银</w:t>
      </w:r>
      <w:r w:rsidRPr="008D3E3A">
        <w:rPr>
          <w:sz w:val="28"/>
          <w:szCs w:val="28"/>
        </w:rPr>
        <w:t>/</w:t>
      </w:r>
      <w:r w:rsidRPr="008D3E3A">
        <w:rPr>
          <w:rFonts w:hint="eastAsia"/>
          <w:sz w:val="28"/>
          <w:szCs w:val="28"/>
        </w:rPr>
        <w:t>氯化银</w:t>
      </w:r>
      <w:r w:rsidRPr="008D3E3A">
        <w:rPr>
          <w:sz w:val="28"/>
          <w:szCs w:val="28"/>
        </w:rPr>
        <w:t>)</w:t>
      </w:r>
      <w:r w:rsidRPr="008D3E3A">
        <w:rPr>
          <w:rFonts w:hint="eastAsia"/>
          <w:sz w:val="28"/>
          <w:szCs w:val="28"/>
        </w:rPr>
        <w:t>参比电极</w:t>
      </w:r>
      <w:r w:rsidRPr="008D3E3A">
        <w:rPr>
          <w:rFonts w:hint="eastAsia"/>
          <w:sz w:val="28"/>
          <w:szCs w:val="28"/>
        </w:rPr>
        <w:t xml:space="preserve"> </w:t>
      </w:r>
      <w:r w:rsidRPr="008D3E3A">
        <w:rPr>
          <w:sz w:val="28"/>
          <w:szCs w:val="28"/>
        </w:rPr>
        <w:t>2</w:t>
      </w:r>
      <w:r w:rsidRPr="008D3E3A">
        <w:rPr>
          <w:rFonts w:hint="eastAsia"/>
          <w:sz w:val="28"/>
          <w:szCs w:val="28"/>
        </w:rPr>
        <w:t>支</w:t>
      </w:r>
    </w:p>
    <w:p w14:paraId="5C5D30A3" w14:textId="77777777" w:rsidR="00155FAD" w:rsidRPr="008D3E3A" w:rsidRDefault="00155FAD" w:rsidP="00155FAD">
      <w:pPr>
        <w:rPr>
          <w:sz w:val="28"/>
          <w:szCs w:val="28"/>
        </w:rPr>
      </w:pPr>
      <w:r w:rsidRPr="008D3E3A">
        <w:rPr>
          <w:rFonts w:hint="eastAsia"/>
          <w:sz w:val="28"/>
          <w:szCs w:val="28"/>
        </w:rPr>
        <w:t>6</w:t>
      </w:r>
      <w:r w:rsidRPr="008D3E3A">
        <w:rPr>
          <w:sz w:val="28"/>
          <w:szCs w:val="28"/>
        </w:rPr>
        <w:t xml:space="preserve">. </w:t>
      </w:r>
      <w:r w:rsidRPr="008D3E3A">
        <w:rPr>
          <w:rFonts w:hint="eastAsia"/>
          <w:sz w:val="28"/>
          <w:szCs w:val="28"/>
        </w:rPr>
        <w:t>铂丝对电极</w:t>
      </w:r>
      <w:r w:rsidRPr="008D3E3A">
        <w:rPr>
          <w:rFonts w:hint="eastAsia"/>
          <w:sz w:val="28"/>
          <w:szCs w:val="28"/>
        </w:rPr>
        <w:t xml:space="preserve"> </w:t>
      </w:r>
      <w:r w:rsidRPr="008D3E3A">
        <w:rPr>
          <w:sz w:val="28"/>
          <w:szCs w:val="28"/>
        </w:rPr>
        <w:t>2</w:t>
      </w:r>
      <w:r w:rsidRPr="008D3E3A">
        <w:rPr>
          <w:rFonts w:hint="eastAsia"/>
          <w:sz w:val="28"/>
          <w:szCs w:val="28"/>
        </w:rPr>
        <w:t>支</w:t>
      </w:r>
    </w:p>
    <w:p w14:paraId="7E1FB57A" w14:textId="77777777" w:rsidR="00155FAD" w:rsidRPr="008D3E3A" w:rsidRDefault="00155FAD" w:rsidP="00155FAD">
      <w:pPr>
        <w:rPr>
          <w:sz w:val="28"/>
          <w:szCs w:val="28"/>
        </w:rPr>
      </w:pPr>
      <w:r w:rsidRPr="008D3E3A">
        <w:rPr>
          <w:rFonts w:hint="eastAsia"/>
          <w:sz w:val="28"/>
          <w:szCs w:val="28"/>
        </w:rPr>
        <w:t>7</w:t>
      </w:r>
      <w:r w:rsidRPr="008D3E3A">
        <w:rPr>
          <w:sz w:val="28"/>
          <w:szCs w:val="28"/>
        </w:rPr>
        <w:t xml:space="preserve">. </w:t>
      </w:r>
      <w:r w:rsidRPr="008D3E3A">
        <w:rPr>
          <w:rFonts w:hint="eastAsia"/>
          <w:sz w:val="28"/>
          <w:szCs w:val="28"/>
        </w:rPr>
        <w:t>电极抛光材料</w:t>
      </w:r>
      <w:r w:rsidRPr="008D3E3A">
        <w:rPr>
          <w:rFonts w:hint="eastAsia"/>
          <w:sz w:val="28"/>
          <w:szCs w:val="28"/>
        </w:rPr>
        <w:t xml:space="preserve"> </w:t>
      </w:r>
      <w:r w:rsidRPr="008D3E3A">
        <w:rPr>
          <w:sz w:val="28"/>
          <w:szCs w:val="28"/>
        </w:rPr>
        <w:t>1</w:t>
      </w:r>
      <w:r w:rsidRPr="008D3E3A">
        <w:rPr>
          <w:rFonts w:hint="eastAsia"/>
          <w:sz w:val="28"/>
          <w:szCs w:val="28"/>
        </w:rPr>
        <w:t>套</w:t>
      </w:r>
    </w:p>
    <w:p w14:paraId="2182087A" w14:textId="77777777" w:rsidR="00155FAD" w:rsidRPr="008D3E3A" w:rsidRDefault="00155FAD" w:rsidP="00155FAD">
      <w:pPr>
        <w:rPr>
          <w:sz w:val="28"/>
          <w:szCs w:val="28"/>
        </w:rPr>
      </w:pPr>
      <w:r w:rsidRPr="008D3E3A">
        <w:rPr>
          <w:rFonts w:hint="eastAsia"/>
          <w:sz w:val="28"/>
          <w:szCs w:val="28"/>
        </w:rPr>
        <w:t>8</w:t>
      </w:r>
      <w:r w:rsidRPr="008D3E3A">
        <w:rPr>
          <w:sz w:val="28"/>
          <w:szCs w:val="28"/>
        </w:rPr>
        <w:t xml:space="preserve">. </w:t>
      </w:r>
      <w:r w:rsidRPr="008D3E3A">
        <w:rPr>
          <w:rFonts w:hint="eastAsia"/>
          <w:sz w:val="28"/>
          <w:szCs w:val="28"/>
        </w:rPr>
        <w:t>氙灯光源（预装陶瓷灯泡、电源线、数据线）</w:t>
      </w:r>
      <w:r w:rsidRPr="008D3E3A">
        <w:rPr>
          <w:sz w:val="28"/>
          <w:szCs w:val="28"/>
        </w:rPr>
        <w:t>1</w:t>
      </w:r>
      <w:r w:rsidRPr="008D3E3A">
        <w:rPr>
          <w:rFonts w:hint="eastAsia"/>
          <w:sz w:val="28"/>
          <w:szCs w:val="28"/>
        </w:rPr>
        <w:t>套</w:t>
      </w:r>
    </w:p>
    <w:p w14:paraId="148BED3D" w14:textId="77777777" w:rsidR="00155FAD" w:rsidRPr="008D3E3A" w:rsidRDefault="00155FAD" w:rsidP="00155FAD">
      <w:pPr>
        <w:rPr>
          <w:sz w:val="28"/>
          <w:szCs w:val="28"/>
        </w:rPr>
      </w:pPr>
      <w:r w:rsidRPr="008D3E3A">
        <w:rPr>
          <w:sz w:val="28"/>
          <w:szCs w:val="28"/>
        </w:rPr>
        <w:t xml:space="preserve">9. </w:t>
      </w:r>
      <w:r w:rsidRPr="008D3E3A">
        <w:rPr>
          <w:rFonts w:hint="eastAsia"/>
          <w:sz w:val="28"/>
          <w:szCs w:val="28"/>
        </w:rPr>
        <w:t>滤光片</w:t>
      </w:r>
      <w:r w:rsidRPr="008D3E3A">
        <w:rPr>
          <w:rFonts w:hint="eastAsia"/>
          <w:sz w:val="28"/>
          <w:szCs w:val="28"/>
        </w:rPr>
        <w:t xml:space="preserve"> 1</w:t>
      </w:r>
      <w:r w:rsidRPr="008D3E3A">
        <w:rPr>
          <w:rFonts w:hint="eastAsia"/>
          <w:sz w:val="28"/>
          <w:szCs w:val="28"/>
        </w:rPr>
        <w:t>片</w:t>
      </w:r>
    </w:p>
    <w:p w14:paraId="57190A7C" w14:textId="77777777" w:rsidR="00155FAD" w:rsidRPr="008D3E3A" w:rsidRDefault="00155FAD" w:rsidP="00155FAD">
      <w:pPr>
        <w:rPr>
          <w:sz w:val="28"/>
          <w:szCs w:val="28"/>
        </w:rPr>
      </w:pPr>
      <w:r w:rsidRPr="008D3E3A">
        <w:rPr>
          <w:rFonts w:hint="eastAsia"/>
          <w:sz w:val="28"/>
          <w:szCs w:val="28"/>
        </w:rPr>
        <w:t>1</w:t>
      </w:r>
      <w:r w:rsidRPr="008D3E3A">
        <w:rPr>
          <w:sz w:val="28"/>
          <w:szCs w:val="28"/>
        </w:rPr>
        <w:t xml:space="preserve">0. </w:t>
      </w:r>
      <w:r w:rsidRPr="008D3E3A">
        <w:rPr>
          <w:rFonts w:hint="eastAsia"/>
          <w:sz w:val="28"/>
          <w:szCs w:val="28"/>
        </w:rPr>
        <w:t>升降台</w:t>
      </w:r>
      <w:r w:rsidRPr="008D3E3A">
        <w:rPr>
          <w:rFonts w:hint="eastAsia"/>
          <w:sz w:val="28"/>
          <w:szCs w:val="28"/>
        </w:rPr>
        <w:t xml:space="preserve"> </w:t>
      </w:r>
      <w:r w:rsidRPr="008D3E3A">
        <w:rPr>
          <w:sz w:val="28"/>
          <w:szCs w:val="28"/>
        </w:rPr>
        <w:t>1</w:t>
      </w:r>
      <w:r w:rsidRPr="008D3E3A">
        <w:rPr>
          <w:rFonts w:hint="eastAsia"/>
          <w:sz w:val="28"/>
          <w:szCs w:val="28"/>
        </w:rPr>
        <w:t>个</w:t>
      </w:r>
    </w:p>
    <w:p w14:paraId="76B42244" w14:textId="55574BB5" w:rsidR="00155FAD" w:rsidRPr="008D3E3A" w:rsidRDefault="00155FAD" w:rsidP="00155FAD">
      <w:pPr>
        <w:rPr>
          <w:sz w:val="28"/>
          <w:szCs w:val="28"/>
        </w:rPr>
      </w:pPr>
      <w:r w:rsidRPr="008D3E3A">
        <w:rPr>
          <w:rFonts w:hint="eastAsia"/>
          <w:sz w:val="28"/>
          <w:szCs w:val="28"/>
        </w:rPr>
        <w:t>1</w:t>
      </w:r>
      <w:r w:rsidRPr="008D3E3A">
        <w:rPr>
          <w:sz w:val="28"/>
          <w:szCs w:val="28"/>
        </w:rPr>
        <w:t xml:space="preserve">1. </w:t>
      </w:r>
      <w:r w:rsidRPr="008D3E3A">
        <w:rPr>
          <w:rFonts w:hint="eastAsia"/>
          <w:sz w:val="28"/>
          <w:szCs w:val="28"/>
        </w:rPr>
        <w:t>H</w:t>
      </w:r>
      <w:r w:rsidRPr="008D3E3A">
        <w:rPr>
          <w:rFonts w:hint="eastAsia"/>
          <w:sz w:val="28"/>
          <w:szCs w:val="28"/>
        </w:rPr>
        <w:t>型</w:t>
      </w:r>
      <w:proofErr w:type="gramStart"/>
      <w:r w:rsidRPr="008D3E3A">
        <w:rPr>
          <w:rFonts w:hint="eastAsia"/>
          <w:sz w:val="28"/>
          <w:szCs w:val="28"/>
        </w:rPr>
        <w:t>可换膜光电化学</w:t>
      </w:r>
      <w:proofErr w:type="gramEnd"/>
      <w:r w:rsidRPr="008D3E3A">
        <w:rPr>
          <w:rFonts w:hint="eastAsia"/>
          <w:sz w:val="28"/>
          <w:szCs w:val="28"/>
        </w:rPr>
        <w:t>池</w:t>
      </w:r>
      <w:r w:rsidRPr="008D3E3A">
        <w:rPr>
          <w:rFonts w:hint="eastAsia"/>
          <w:sz w:val="28"/>
          <w:szCs w:val="28"/>
        </w:rPr>
        <w:t xml:space="preserve"> </w:t>
      </w:r>
      <w:r w:rsidRPr="008D3E3A">
        <w:rPr>
          <w:sz w:val="28"/>
          <w:szCs w:val="28"/>
        </w:rPr>
        <w:t>1</w:t>
      </w:r>
      <w:r w:rsidRPr="008D3E3A">
        <w:rPr>
          <w:rFonts w:hint="eastAsia"/>
          <w:sz w:val="28"/>
          <w:szCs w:val="28"/>
        </w:rPr>
        <w:t>个</w:t>
      </w:r>
    </w:p>
    <w:p w14:paraId="77938821" w14:textId="77777777" w:rsidR="00155FAD" w:rsidRPr="008D3E3A" w:rsidRDefault="00155FAD" w:rsidP="00155FAD">
      <w:pPr>
        <w:rPr>
          <w:sz w:val="28"/>
          <w:szCs w:val="28"/>
        </w:rPr>
      </w:pPr>
      <w:r w:rsidRPr="008D3E3A">
        <w:rPr>
          <w:rFonts w:hint="eastAsia"/>
          <w:sz w:val="28"/>
          <w:szCs w:val="28"/>
        </w:rPr>
        <w:t>1</w:t>
      </w:r>
      <w:r w:rsidRPr="008D3E3A">
        <w:rPr>
          <w:sz w:val="28"/>
          <w:szCs w:val="28"/>
        </w:rPr>
        <w:t xml:space="preserve">2. </w:t>
      </w:r>
      <w:r w:rsidRPr="008D3E3A">
        <w:rPr>
          <w:rFonts w:hint="eastAsia"/>
          <w:sz w:val="28"/>
          <w:szCs w:val="28"/>
        </w:rPr>
        <w:t>可变</w:t>
      </w:r>
      <w:proofErr w:type="gramStart"/>
      <w:r w:rsidRPr="008D3E3A">
        <w:rPr>
          <w:rFonts w:hint="eastAsia"/>
          <w:sz w:val="28"/>
          <w:szCs w:val="28"/>
        </w:rPr>
        <w:t>径</w:t>
      </w:r>
      <w:proofErr w:type="gramEnd"/>
      <w:r w:rsidRPr="008D3E3A">
        <w:rPr>
          <w:rFonts w:hint="eastAsia"/>
          <w:sz w:val="28"/>
          <w:szCs w:val="28"/>
        </w:rPr>
        <w:t>电解池（非密封）</w:t>
      </w:r>
      <w:r w:rsidRPr="008D3E3A">
        <w:rPr>
          <w:rFonts w:hint="eastAsia"/>
          <w:sz w:val="28"/>
          <w:szCs w:val="28"/>
        </w:rPr>
        <w:t xml:space="preserve"> </w:t>
      </w:r>
      <w:r w:rsidRPr="008D3E3A">
        <w:rPr>
          <w:sz w:val="28"/>
          <w:szCs w:val="28"/>
        </w:rPr>
        <w:t>1</w:t>
      </w:r>
      <w:r w:rsidRPr="008D3E3A">
        <w:rPr>
          <w:rFonts w:hint="eastAsia"/>
          <w:sz w:val="28"/>
          <w:szCs w:val="28"/>
        </w:rPr>
        <w:t>个</w:t>
      </w:r>
    </w:p>
    <w:p w14:paraId="71DA5CE3" w14:textId="77777777" w:rsidR="00155FAD" w:rsidRPr="008D3E3A" w:rsidRDefault="00155FAD" w:rsidP="00155FAD">
      <w:pPr>
        <w:rPr>
          <w:sz w:val="28"/>
          <w:szCs w:val="28"/>
        </w:rPr>
      </w:pPr>
      <w:r w:rsidRPr="008D3E3A">
        <w:rPr>
          <w:rFonts w:hint="eastAsia"/>
          <w:sz w:val="28"/>
          <w:szCs w:val="28"/>
        </w:rPr>
        <w:t>1</w:t>
      </w:r>
      <w:r w:rsidRPr="008D3E3A">
        <w:rPr>
          <w:sz w:val="28"/>
          <w:szCs w:val="28"/>
        </w:rPr>
        <w:t xml:space="preserve">3. </w:t>
      </w:r>
      <w:r w:rsidRPr="008D3E3A">
        <w:rPr>
          <w:rFonts w:hint="eastAsia"/>
          <w:sz w:val="28"/>
          <w:szCs w:val="28"/>
        </w:rPr>
        <w:t>纯光催化池</w:t>
      </w:r>
      <w:r w:rsidRPr="008D3E3A">
        <w:rPr>
          <w:rFonts w:hint="eastAsia"/>
          <w:sz w:val="28"/>
          <w:szCs w:val="28"/>
        </w:rPr>
        <w:t xml:space="preserve"> 1</w:t>
      </w:r>
      <w:r w:rsidRPr="008D3E3A">
        <w:rPr>
          <w:rFonts w:hint="eastAsia"/>
          <w:sz w:val="28"/>
          <w:szCs w:val="28"/>
        </w:rPr>
        <w:t>个</w:t>
      </w:r>
      <w:r w:rsidRPr="008D3E3A">
        <w:rPr>
          <w:rFonts w:hint="eastAsia"/>
          <w:sz w:val="28"/>
          <w:szCs w:val="28"/>
        </w:rPr>
        <w:t xml:space="preserve"> </w:t>
      </w:r>
    </w:p>
    <w:p w14:paraId="612A56E4" w14:textId="77777777" w:rsidR="00155FAD" w:rsidRPr="008D3E3A" w:rsidRDefault="00155FAD" w:rsidP="00155FAD">
      <w:pPr>
        <w:rPr>
          <w:sz w:val="28"/>
          <w:szCs w:val="28"/>
        </w:rPr>
      </w:pPr>
      <w:r w:rsidRPr="008D3E3A">
        <w:rPr>
          <w:rFonts w:hint="eastAsia"/>
          <w:sz w:val="28"/>
          <w:szCs w:val="28"/>
        </w:rPr>
        <w:t>1</w:t>
      </w:r>
      <w:r w:rsidRPr="008D3E3A">
        <w:rPr>
          <w:sz w:val="28"/>
          <w:szCs w:val="28"/>
        </w:rPr>
        <w:t>4. 100*100</w:t>
      </w:r>
      <w:r w:rsidRPr="008D3E3A">
        <w:rPr>
          <w:rFonts w:hint="eastAsia"/>
          <w:sz w:val="28"/>
          <w:szCs w:val="28"/>
        </w:rPr>
        <w:t>mm</w:t>
      </w:r>
      <w:r w:rsidRPr="008D3E3A">
        <w:rPr>
          <w:rFonts w:hint="eastAsia"/>
          <w:sz w:val="28"/>
          <w:szCs w:val="28"/>
        </w:rPr>
        <w:t>质子交换膜</w:t>
      </w:r>
      <w:r w:rsidRPr="008D3E3A">
        <w:rPr>
          <w:rFonts w:hint="eastAsia"/>
          <w:sz w:val="28"/>
          <w:szCs w:val="28"/>
        </w:rPr>
        <w:t xml:space="preserve"> </w:t>
      </w:r>
      <w:r w:rsidRPr="008D3E3A">
        <w:rPr>
          <w:sz w:val="28"/>
          <w:szCs w:val="28"/>
        </w:rPr>
        <w:t>1</w:t>
      </w:r>
      <w:r w:rsidRPr="008D3E3A">
        <w:rPr>
          <w:rFonts w:hint="eastAsia"/>
          <w:sz w:val="28"/>
          <w:szCs w:val="28"/>
        </w:rPr>
        <w:t>张</w:t>
      </w:r>
    </w:p>
    <w:p w14:paraId="0A1DABF8" w14:textId="3F4CCF59" w:rsidR="00864EC6" w:rsidRPr="008D3E3A" w:rsidRDefault="00155FAD" w:rsidP="007B6659">
      <w:pPr>
        <w:rPr>
          <w:rFonts w:ascii="Times New Roman" w:hAnsi="Times New Roman"/>
          <w:kern w:val="0"/>
          <w:sz w:val="18"/>
          <w:szCs w:val="18"/>
        </w:rPr>
      </w:pPr>
      <w:r w:rsidRPr="008D3E3A">
        <w:rPr>
          <w:rFonts w:hint="eastAsia"/>
          <w:sz w:val="28"/>
          <w:szCs w:val="28"/>
        </w:rPr>
        <w:t>1</w:t>
      </w:r>
      <w:r w:rsidRPr="008D3E3A">
        <w:rPr>
          <w:sz w:val="28"/>
          <w:szCs w:val="28"/>
        </w:rPr>
        <w:t xml:space="preserve">5. </w:t>
      </w:r>
      <w:r w:rsidRPr="008D3E3A">
        <w:rPr>
          <w:rFonts w:hint="eastAsia"/>
          <w:sz w:val="28"/>
          <w:szCs w:val="28"/>
        </w:rPr>
        <w:t>高性能数据处理计算机</w:t>
      </w:r>
      <w:r w:rsidRPr="008D3E3A">
        <w:rPr>
          <w:rFonts w:hint="eastAsia"/>
          <w:sz w:val="28"/>
          <w:szCs w:val="28"/>
        </w:rPr>
        <w:t xml:space="preserve"> </w:t>
      </w:r>
      <w:r w:rsidRPr="008D3E3A">
        <w:rPr>
          <w:rFonts w:hint="eastAsia"/>
          <w:sz w:val="28"/>
          <w:szCs w:val="28"/>
        </w:rPr>
        <w:t>（</w:t>
      </w:r>
      <w:r w:rsidRPr="008D3E3A">
        <w:rPr>
          <w:rFonts w:hint="eastAsia"/>
          <w:sz w:val="28"/>
          <w:szCs w:val="28"/>
        </w:rPr>
        <w:t>3.4GHz</w:t>
      </w:r>
      <w:r w:rsidRPr="008D3E3A">
        <w:rPr>
          <w:rFonts w:hint="eastAsia"/>
          <w:sz w:val="28"/>
          <w:szCs w:val="28"/>
        </w:rPr>
        <w:t>以上，</w:t>
      </w:r>
      <w:proofErr w:type="gramStart"/>
      <w:r w:rsidRPr="008D3E3A">
        <w:rPr>
          <w:rFonts w:hint="eastAsia"/>
          <w:sz w:val="28"/>
          <w:szCs w:val="28"/>
        </w:rPr>
        <w:t>八核处理器</w:t>
      </w:r>
      <w:proofErr w:type="gramEnd"/>
      <w:r w:rsidRPr="008D3E3A">
        <w:rPr>
          <w:rFonts w:hint="eastAsia"/>
          <w:sz w:val="28"/>
          <w:szCs w:val="28"/>
        </w:rPr>
        <w:t>，</w:t>
      </w:r>
      <w:r w:rsidRPr="008D3E3A">
        <w:rPr>
          <w:rFonts w:hint="eastAsia"/>
          <w:sz w:val="28"/>
          <w:szCs w:val="28"/>
        </w:rPr>
        <w:t xml:space="preserve">32GB </w:t>
      </w:r>
      <w:r w:rsidRPr="008D3E3A">
        <w:rPr>
          <w:rFonts w:hint="eastAsia"/>
          <w:sz w:val="28"/>
          <w:szCs w:val="28"/>
        </w:rPr>
        <w:t>以上</w:t>
      </w:r>
      <w:r w:rsidRPr="008D3E3A">
        <w:rPr>
          <w:rFonts w:hint="eastAsia"/>
          <w:sz w:val="28"/>
          <w:szCs w:val="28"/>
        </w:rPr>
        <w:t xml:space="preserve"> RAM</w:t>
      </w:r>
      <w:r w:rsidRPr="008D3E3A">
        <w:rPr>
          <w:rFonts w:hint="eastAsia"/>
          <w:sz w:val="28"/>
          <w:szCs w:val="28"/>
        </w:rPr>
        <w:t>，</w:t>
      </w:r>
      <w:r w:rsidRPr="008D3E3A">
        <w:rPr>
          <w:rFonts w:hint="eastAsia"/>
          <w:sz w:val="28"/>
          <w:szCs w:val="28"/>
        </w:rPr>
        <w:t>1T</w:t>
      </w:r>
      <w:r w:rsidRPr="008D3E3A">
        <w:rPr>
          <w:rFonts w:hint="eastAsia"/>
          <w:sz w:val="28"/>
          <w:szCs w:val="28"/>
        </w:rPr>
        <w:t>以上硬盘，独立显卡、</w:t>
      </w:r>
      <w:r w:rsidRPr="008D3E3A">
        <w:rPr>
          <w:rFonts w:hint="eastAsia"/>
          <w:sz w:val="28"/>
          <w:szCs w:val="28"/>
        </w:rPr>
        <w:t>2</w:t>
      </w:r>
      <w:r w:rsidRPr="008D3E3A">
        <w:rPr>
          <w:sz w:val="28"/>
          <w:szCs w:val="28"/>
        </w:rPr>
        <w:t>4</w:t>
      </w:r>
      <w:r w:rsidRPr="008D3E3A">
        <w:rPr>
          <w:rFonts w:hint="eastAsia"/>
          <w:sz w:val="28"/>
          <w:szCs w:val="28"/>
        </w:rPr>
        <w:t>英寸液晶显示屏）</w:t>
      </w:r>
      <w:r w:rsidRPr="008D3E3A">
        <w:rPr>
          <w:rFonts w:hint="eastAsia"/>
          <w:sz w:val="28"/>
          <w:szCs w:val="28"/>
        </w:rPr>
        <w:t xml:space="preserve"> </w:t>
      </w:r>
      <w:r w:rsidRPr="008D3E3A">
        <w:rPr>
          <w:sz w:val="28"/>
          <w:szCs w:val="28"/>
        </w:rPr>
        <w:t>1</w:t>
      </w:r>
      <w:r w:rsidRPr="008D3E3A">
        <w:rPr>
          <w:rFonts w:hint="eastAsia"/>
          <w:sz w:val="28"/>
          <w:szCs w:val="28"/>
        </w:rPr>
        <w:t>套</w:t>
      </w:r>
      <w:r w:rsidR="00864EC6" w:rsidRPr="008D3E3A">
        <w:rPr>
          <w:rFonts w:ascii="Times New Roman" w:hAnsi="Times New Roman"/>
          <w:kern w:val="0"/>
          <w:sz w:val="18"/>
          <w:szCs w:val="18"/>
        </w:rPr>
        <w:br w:type="page"/>
      </w:r>
    </w:p>
    <w:p w14:paraId="30407DFA" w14:textId="77777777" w:rsidR="00864EC6" w:rsidRPr="008D3E3A" w:rsidRDefault="00864EC6" w:rsidP="00864EC6">
      <w:pPr>
        <w:pStyle w:val="10"/>
        <w:spacing w:before="0" w:after="0" w:line="360" w:lineRule="auto"/>
        <w:ind w:firstLineChars="200" w:firstLine="723"/>
        <w:jc w:val="left"/>
        <w:rPr>
          <w:rFonts w:ascii="宋体" w:hAnsi="宋体" w:hint="eastAsia"/>
          <w:sz w:val="36"/>
          <w:szCs w:val="36"/>
        </w:rPr>
      </w:pPr>
      <w:r w:rsidRPr="008D3E3A">
        <w:rPr>
          <w:rFonts w:ascii="宋体" w:hAnsi="宋体" w:hint="eastAsia"/>
          <w:sz w:val="36"/>
          <w:szCs w:val="36"/>
        </w:rPr>
        <w:lastRenderedPageBreak/>
        <w:t>询价</w:t>
      </w:r>
      <w:r w:rsidRPr="008D3E3A">
        <w:rPr>
          <w:rFonts w:ascii="宋体" w:hAnsi="宋体"/>
          <w:sz w:val="36"/>
          <w:szCs w:val="36"/>
        </w:rPr>
        <w:t>响应文件格式</w:t>
      </w:r>
    </w:p>
    <w:p w14:paraId="352DBF81" w14:textId="77777777" w:rsidR="00864EC6" w:rsidRPr="008D3E3A" w:rsidRDefault="00864EC6" w:rsidP="00864EC6">
      <w:pPr>
        <w:autoSpaceDE w:val="0"/>
        <w:autoSpaceDN w:val="0"/>
        <w:adjustRightInd w:val="0"/>
        <w:jc w:val="center"/>
        <w:outlineLvl w:val="0"/>
      </w:pPr>
    </w:p>
    <w:p w14:paraId="37188FFB" w14:textId="77777777" w:rsidR="00864EC6" w:rsidRPr="008D3E3A" w:rsidRDefault="00864EC6" w:rsidP="00864EC6">
      <w:pPr>
        <w:spacing w:line="360" w:lineRule="auto"/>
        <w:jc w:val="right"/>
        <w:rPr>
          <w:rFonts w:ascii="黑体" w:eastAsia="黑体"/>
          <w:sz w:val="32"/>
          <w:szCs w:val="32"/>
        </w:rPr>
      </w:pPr>
      <w:r w:rsidRPr="008D3E3A">
        <w:rPr>
          <w:rFonts w:ascii="黑体" w:eastAsia="黑体" w:hint="eastAsia"/>
          <w:sz w:val="32"/>
          <w:szCs w:val="32"/>
        </w:rPr>
        <w:t>正本/副本</w:t>
      </w:r>
    </w:p>
    <w:p w14:paraId="44585B09" w14:textId="77777777" w:rsidR="00864EC6" w:rsidRPr="008D3E3A" w:rsidRDefault="00864EC6" w:rsidP="00864EC6">
      <w:pPr>
        <w:spacing w:line="360" w:lineRule="auto"/>
        <w:jc w:val="center"/>
        <w:rPr>
          <w:rFonts w:eastAsia="黑体"/>
          <w:sz w:val="20"/>
          <w:szCs w:val="20"/>
        </w:rPr>
      </w:pPr>
    </w:p>
    <w:p w14:paraId="0CA953B8" w14:textId="77777777" w:rsidR="00864EC6" w:rsidRPr="008D3E3A" w:rsidRDefault="00864EC6" w:rsidP="00864EC6">
      <w:pPr>
        <w:spacing w:line="360" w:lineRule="auto"/>
        <w:jc w:val="center"/>
        <w:rPr>
          <w:rFonts w:eastAsia="黑体"/>
          <w:sz w:val="20"/>
          <w:szCs w:val="20"/>
        </w:rPr>
      </w:pPr>
    </w:p>
    <w:p w14:paraId="56FD7F73" w14:textId="77777777" w:rsidR="00864EC6" w:rsidRPr="008D3E3A" w:rsidRDefault="00864EC6" w:rsidP="00864EC6">
      <w:pPr>
        <w:spacing w:line="360" w:lineRule="auto"/>
        <w:jc w:val="center"/>
        <w:rPr>
          <w:rFonts w:eastAsia="黑体"/>
          <w:sz w:val="20"/>
          <w:szCs w:val="20"/>
        </w:rPr>
      </w:pPr>
    </w:p>
    <w:p w14:paraId="560F552A" w14:textId="77777777" w:rsidR="00864EC6" w:rsidRPr="008D3E3A" w:rsidRDefault="00864EC6" w:rsidP="00864EC6">
      <w:pPr>
        <w:spacing w:line="360" w:lineRule="auto"/>
        <w:jc w:val="center"/>
        <w:rPr>
          <w:rFonts w:eastAsia="黑体"/>
          <w:sz w:val="20"/>
          <w:szCs w:val="20"/>
        </w:rPr>
      </w:pPr>
    </w:p>
    <w:p w14:paraId="254305CD" w14:textId="77777777" w:rsidR="00864EC6" w:rsidRPr="008D3E3A" w:rsidRDefault="00864EC6" w:rsidP="00864EC6">
      <w:pPr>
        <w:spacing w:line="360" w:lineRule="auto"/>
        <w:jc w:val="center"/>
        <w:rPr>
          <w:rFonts w:eastAsia="黑体"/>
          <w:sz w:val="20"/>
          <w:szCs w:val="20"/>
        </w:rPr>
      </w:pPr>
    </w:p>
    <w:p w14:paraId="17423F46" w14:textId="77777777" w:rsidR="00864EC6" w:rsidRPr="008D3E3A" w:rsidRDefault="00864EC6" w:rsidP="00864EC6">
      <w:pPr>
        <w:spacing w:line="360" w:lineRule="auto"/>
        <w:jc w:val="center"/>
        <w:rPr>
          <w:rFonts w:eastAsia="黑体"/>
          <w:sz w:val="20"/>
          <w:szCs w:val="20"/>
        </w:rPr>
      </w:pPr>
    </w:p>
    <w:p w14:paraId="638223F0" w14:textId="77777777" w:rsidR="00864EC6" w:rsidRPr="008D3E3A" w:rsidRDefault="00864EC6" w:rsidP="00864EC6">
      <w:pPr>
        <w:spacing w:line="360" w:lineRule="auto"/>
        <w:jc w:val="center"/>
        <w:rPr>
          <w:rFonts w:eastAsia="黑体"/>
          <w:sz w:val="20"/>
          <w:szCs w:val="20"/>
        </w:rPr>
      </w:pPr>
      <w:r w:rsidRPr="008D3E3A">
        <w:rPr>
          <w:rFonts w:eastAsia="黑体"/>
          <w:sz w:val="28"/>
          <w:szCs w:val="28"/>
        </w:rPr>
        <w:t>（项目名称）</w:t>
      </w:r>
    </w:p>
    <w:p w14:paraId="12A9A148" w14:textId="77777777" w:rsidR="00864EC6" w:rsidRPr="008D3E3A" w:rsidRDefault="00864EC6" w:rsidP="00864EC6">
      <w:pPr>
        <w:spacing w:line="360" w:lineRule="auto"/>
        <w:jc w:val="center"/>
        <w:rPr>
          <w:rFonts w:eastAsia="黑体"/>
          <w:sz w:val="20"/>
          <w:szCs w:val="20"/>
        </w:rPr>
      </w:pPr>
    </w:p>
    <w:p w14:paraId="109CFAA3" w14:textId="77777777" w:rsidR="00864EC6" w:rsidRPr="008D3E3A" w:rsidRDefault="00864EC6" w:rsidP="00864EC6">
      <w:pPr>
        <w:spacing w:line="360" w:lineRule="auto"/>
        <w:jc w:val="center"/>
        <w:rPr>
          <w:rFonts w:eastAsia="黑体"/>
          <w:sz w:val="28"/>
          <w:szCs w:val="28"/>
        </w:rPr>
      </w:pPr>
      <w:r w:rsidRPr="008D3E3A">
        <w:rPr>
          <w:rFonts w:eastAsia="黑体" w:hint="eastAsia"/>
          <w:sz w:val="44"/>
          <w:szCs w:val="44"/>
        </w:rPr>
        <w:t>询价响应文件</w:t>
      </w:r>
    </w:p>
    <w:p w14:paraId="7147EA85" w14:textId="77777777" w:rsidR="00864EC6" w:rsidRPr="008D3E3A" w:rsidRDefault="00864EC6" w:rsidP="00864EC6">
      <w:pPr>
        <w:spacing w:line="360" w:lineRule="auto"/>
        <w:rPr>
          <w:rFonts w:eastAsia="黑体"/>
          <w:sz w:val="28"/>
          <w:szCs w:val="28"/>
        </w:rPr>
      </w:pPr>
    </w:p>
    <w:p w14:paraId="6EFCF011" w14:textId="77777777" w:rsidR="00864EC6" w:rsidRPr="008D3E3A" w:rsidRDefault="00864EC6" w:rsidP="00864EC6">
      <w:pPr>
        <w:spacing w:line="360" w:lineRule="auto"/>
        <w:rPr>
          <w:rFonts w:eastAsia="黑体"/>
          <w:sz w:val="28"/>
          <w:szCs w:val="28"/>
        </w:rPr>
      </w:pPr>
    </w:p>
    <w:p w14:paraId="7892B0D6" w14:textId="77777777" w:rsidR="00864EC6" w:rsidRPr="008D3E3A" w:rsidRDefault="00864EC6" w:rsidP="00864EC6">
      <w:pPr>
        <w:spacing w:line="360" w:lineRule="auto"/>
        <w:rPr>
          <w:rFonts w:eastAsia="黑体"/>
          <w:sz w:val="28"/>
          <w:szCs w:val="28"/>
        </w:rPr>
      </w:pPr>
    </w:p>
    <w:p w14:paraId="2E96FAE7" w14:textId="77777777" w:rsidR="00864EC6" w:rsidRPr="008D3E3A" w:rsidRDefault="00864EC6" w:rsidP="00864EC6">
      <w:pPr>
        <w:spacing w:line="360" w:lineRule="auto"/>
        <w:rPr>
          <w:rFonts w:eastAsia="黑体"/>
          <w:sz w:val="28"/>
          <w:szCs w:val="28"/>
        </w:rPr>
      </w:pPr>
    </w:p>
    <w:p w14:paraId="71243ED1" w14:textId="77777777" w:rsidR="00864EC6" w:rsidRPr="008D3E3A" w:rsidRDefault="00864EC6" w:rsidP="00864EC6">
      <w:pPr>
        <w:pStyle w:val="21"/>
        <w:ind w:left="5250"/>
      </w:pPr>
    </w:p>
    <w:p w14:paraId="168ABC08" w14:textId="77777777" w:rsidR="00864EC6" w:rsidRPr="008D3E3A" w:rsidRDefault="00864EC6" w:rsidP="00864EC6">
      <w:pPr>
        <w:spacing w:line="360" w:lineRule="auto"/>
        <w:rPr>
          <w:rFonts w:eastAsia="黑体"/>
          <w:sz w:val="28"/>
          <w:szCs w:val="28"/>
        </w:rPr>
      </w:pPr>
    </w:p>
    <w:p w14:paraId="635C4C28" w14:textId="77777777" w:rsidR="00864EC6" w:rsidRPr="008D3E3A" w:rsidRDefault="00864EC6" w:rsidP="00864EC6">
      <w:pPr>
        <w:spacing w:line="360" w:lineRule="auto"/>
        <w:rPr>
          <w:rFonts w:eastAsia="黑体"/>
          <w:sz w:val="28"/>
          <w:szCs w:val="28"/>
        </w:rPr>
      </w:pPr>
    </w:p>
    <w:p w14:paraId="66E27EC9" w14:textId="77777777" w:rsidR="00864EC6" w:rsidRPr="008D3E3A" w:rsidRDefault="00864EC6" w:rsidP="00864EC6">
      <w:pPr>
        <w:spacing w:line="360" w:lineRule="auto"/>
        <w:jc w:val="center"/>
        <w:rPr>
          <w:rFonts w:eastAsia="黑体"/>
          <w:sz w:val="28"/>
          <w:szCs w:val="28"/>
          <w:u w:val="single"/>
        </w:rPr>
      </w:pPr>
      <w:r w:rsidRPr="008D3E3A">
        <w:rPr>
          <w:rFonts w:eastAsia="黑体" w:hint="eastAsia"/>
          <w:sz w:val="28"/>
          <w:szCs w:val="28"/>
        </w:rPr>
        <w:t>供应商</w:t>
      </w:r>
      <w:r w:rsidRPr="008D3E3A">
        <w:rPr>
          <w:rFonts w:eastAsia="黑体"/>
          <w:sz w:val="28"/>
          <w:szCs w:val="28"/>
        </w:rPr>
        <w:t>：（盖单位章）</w:t>
      </w:r>
    </w:p>
    <w:p w14:paraId="1A26C036" w14:textId="77777777" w:rsidR="00864EC6" w:rsidRPr="008D3E3A" w:rsidRDefault="00864EC6" w:rsidP="00864EC6">
      <w:pPr>
        <w:spacing w:line="360" w:lineRule="auto"/>
        <w:jc w:val="center"/>
        <w:rPr>
          <w:rFonts w:eastAsia="黑体"/>
          <w:sz w:val="28"/>
          <w:szCs w:val="28"/>
        </w:rPr>
      </w:pPr>
      <w:r w:rsidRPr="008D3E3A">
        <w:rPr>
          <w:rFonts w:eastAsia="黑体"/>
          <w:sz w:val="28"/>
          <w:szCs w:val="28"/>
        </w:rPr>
        <w:t>法定代表人或其委托代理人：（签字）</w:t>
      </w:r>
    </w:p>
    <w:p w14:paraId="5BA88D44" w14:textId="77777777" w:rsidR="00864EC6" w:rsidRPr="008D3E3A" w:rsidRDefault="00864EC6" w:rsidP="00864EC6">
      <w:pPr>
        <w:widowControl/>
        <w:jc w:val="center"/>
        <w:rPr>
          <w:rFonts w:eastAsia="黑体"/>
          <w:sz w:val="28"/>
          <w:szCs w:val="28"/>
        </w:rPr>
      </w:pPr>
      <w:r w:rsidRPr="008D3E3A">
        <w:rPr>
          <w:rFonts w:eastAsia="黑体"/>
          <w:sz w:val="28"/>
          <w:szCs w:val="28"/>
        </w:rPr>
        <w:t>年</w:t>
      </w:r>
      <w:r w:rsidRPr="008D3E3A">
        <w:rPr>
          <w:rFonts w:eastAsia="黑体" w:hint="eastAsia"/>
          <w:sz w:val="28"/>
          <w:szCs w:val="28"/>
        </w:rPr>
        <w:t xml:space="preserve">  </w:t>
      </w:r>
      <w:r w:rsidRPr="008D3E3A">
        <w:rPr>
          <w:rFonts w:eastAsia="黑体"/>
          <w:sz w:val="28"/>
          <w:szCs w:val="28"/>
        </w:rPr>
        <w:t>月</w:t>
      </w:r>
      <w:r w:rsidRPr="008D3E3A">
        <w:rPr>
          <w:rFonts w:eastAsia="黑体" w:hint="eastAsia"/>
          <w:sz w:val="28"/>
          <w:szCs w:val="28"/>
        </w:rPr>
        <w:t xml:space="preserve">  </w:t>
      </w:r>
      <w:r w:rsidRPr="008D3E3A">
        <w:rPr>
          <w:rFonts w:eastAsia="黑体"/>
          <w:sz w:val="28"/>
          <w:szCs w:val="28"/>
        </w:rPr>
        <w:t>日</w:t>
      </w:r>
    </w:p>
    <w:p w14:paraId="6C4045A3" w14:textId="77777777" w:rsidR="00864EC6" w:rsidRPr="008D3E3A" w:rsidRDefault="00864EC6" w:rsidP="00864EC6">
      <w:pPr>
        <w:rPr>
          <w:rFonts w:eastAsia="黑体"/>
          <w:sz w:val="28"/>
          <w:szCs w:val="28"/>
        </w:rPr>
      </w:pPr>
      <w:r w:rsidRPr="008D3E3A">
        <w:rPr>
          <w:rFonts w:eastAsia="黑体"/>
          <w:sz w:val="28"/>
          <w:szCs w:val="28"/>
        </w:rPr>
        <w:br w:type="page"/>
      </w:r>
    </w:p>
    <w:p w14:paraId="78BC798B" w14:textId="77777777" w:rsidR="00864EC6" w:rsidRPr="008D3E3A" w:rsidRDefault="00864EC6" w:rsidP="00864EC6">
      <w:pPr>
        <w:autoSpaceDE w:val="0"/>
        <w:autoSpaceDN w:val="0"/>
        <w:adjustRightInd w:val="0"/>
        <w:spacing w:line="360" w:lineRule="auto"/>
        <w:jc w:val="center"/>
        <w:outlineLvl w:val="1"/>
        <w:rPr>
          <w:rFonts w:ascii="黑体" w:eastAsia="黑体" w:cs="黑体"/>
          <w:kern w:val="0"/>
          <w:sz w:val="28"/>
          <w:szCs w:val="28"/>
        </w:rPr>
      </w:pPr>
      <w:r w:rsidRPr="008D3E3A">
        <w:rPr>
          <w:rFonts w:ascii="黑体" w:eastAsia="黑体" w:cs="黑体" w:hint="eastAsia"/>
          <w:kern w:val="0"/>
          <w:sz w:val="28"/>
          <w:szCs w:val="28"/>
        </w:rPr>
        <w:lastRenderedPageBreak/>
        <w:t>目录</w:t>
      </w:r>
    </w:p>
    <w:p w14:paraId="718FC919" w14:textId="77777777" w:rsidR="00864EC6" w:rsidRPr="008D3E3A" w:rsidRDefault="00864EC6" w:rsidP="00864EC6">
      <w:pPr>
        <w:widowControl/>
        <w:ind w:firstLineChars="900" w:firstLine="1620"/>
        <w:jc w:val="left"/>
        <w:rPr>
          <w:rFonts w:ascii="Times New Roman" w:hAnsi="Times New Roman"/>
          <w:kern w:val="0"/>
          <w:sz w:val="18"/>
          <w:szCs w:val="18"/>
        </w:rPr>
      </w:pPr>
    </w:p>
    <w:p w14:paraId="3422AACF" w14:textId="77777777" w:rsidR="00864EC6" w:rsidRPr="008D3E3A" w:rsidRDefault="00864EC6" w:rsidP="00864EC6">
      <w:pPr>
        <w:widowControl/>
        <w:ind w:firstLineChars="900" w:firstLine="2520"/>
        <w:jc w:val="left"/>
        <w:rPr>
          <w:rFonts w:ascii="Times New Roman" w:hAnsi="Times New Roman"/>
          <w:kern w:val="0"/>
          <w:sz w:val="28"/>
          <w:szCs w:val="28"/>
        </w:rPr>
      </w:pPr>
    </w:p>
    <w:p w14:paraId="30FFA23D" w14:textId="77777777" w:rsidR="00864EC6" w:rsidRPr="008D3E3A" w:rsidRDefault="00864EC6" w:rsidP="00864EC6">
      <w:pPr>
        <w:widowControl/>
        <w:jc w:val="left"/>
        <w:rPr>
          <w:rFonts w:ascii="Times New Roman" w:hAnsi="Times New Roman"/>
          <w:kern w:val="0"/>
          <w:sz w:val="28"/>
          <w:szCs w:val="28"/>
        </w:rPr>
      </w:pPr>
      <w:r w:rsidRPr="008D3E3A">
        <w:rPr>
          <w:rFonts w:ascii="Times New Roman" w:hAnsi="Times New Roman" w:hint="eastAsia"/>
          <w:kern w:val="0"/>
          <w:sz w:val="28"/>
          <w:szCs w:val="28"/>
        </w:rPr>
        <w:t>注：供应商自行拟定</w:t>
      </w:r>
      <w:r w:rsidRPr="008D3E3A">
        <w:rPr>
          <w:rFonts w:ascii="Times New Roman" w:hAnsi="Times New Roman"/>
          <w:kern w:val="0"/>
          <w:sz w:val="28"/>
          <w:szCs w:val="28"/>
        </w:rPr>
        <w:br w:type="page"/>
      </w:r>
    </w:p>
    <w:p w14:paraId="59FFCC3C" w14:textId="77777777" w:rsidR="00864EC6" w:rsidRPr="008D3E3A" w:rsidRDefault="00864EC6" w:rsidP="00864EC6">
      <w:pPr>
        <w:widowControl/>
        <w:jc w:val="left"/>
        <w:rPr>
          <w:rFonts w:ascii="Times New Roman" w:hAnsi="Times New Roman"/>
          <w:kern w:val="0"/>
          <w:sz w:val="18"/>
          <w:szCs w:val="18"/>
        </w:rPr>
      </w:pPr>
    </w:p>
    <w:p w14:paraId="454AFDFA" w14:textId="77777777" w:rsidR="00864EC6" w:rsidRPr="008D3E3A" w:rsidRDefault="00864EC6" w:rsidP="00864EC6">
      <w:pPr>
        <w:autoSpaceDE w:val="0"/>
        <w:autoSpaceDN w:val="0"/>
        <w:adjustRightInd w:val="0"/>
        <w:spacing w:line="360" w:lineRule="auto"/>
        <w:jc w:val="left"/>
        <w:outlineLvl w:val="1"/>
        <w:rPr>
          <w:rFonts w:ascii="黑体" w:eastAsia="黑体" w:cs="黑体"/>
          <w:kern w:val="0"/>
          <w:sz w:val="28"/>
          <w:szCs w:val="28"/>
        </w:rPr>
      </w:pPr>
      <w:r w:rsidRPr="008D3E3A">
        <w:rPr>
          <w:rFonts w:ascii="黑体" w:eastAsia="黑体" w:cs="黑体" w:hint="eastAsia"/>
          <w:kern w:val="0"/>
          <w:sz w:val="28"/>
          <w:szCs w:val="28"/>
        </w:rPr>
        <w:t>附件</w:t>
      </w:r>
      <w:r w:rsidRPr="008D3E3A">
        <w:rPr>
          <w:rFonts w:ascii="黑体" w:eastAsia="黑体" w:cs="黑体"/>
          <w:kern w:val="0"/>
          <w:sz w:val="28"/>
          <w:szCs w:val="28"/>
        </w:rPr>
        <w:t xml:space="preserve">1 </w:t>
      </w:r>
    </w:p>
    <w:p w14:paraId="68FE340A" w14:textId="77777777" w:rsidR="00864EC6" w:rsidRPr="008D3E3A" w:rsidRDefault="00864EC6" w:rsidP="00864EC6">
      <w:pPr>
        <w:autoSpaceDE w:val="0"/>
        <w:autoSpaceDN w:val="0"/>
        <w:adjustRightInd w:val="0"/>
        <w:spacing w:line="360" w:lineRule="auto"/>
        <w:jc w:val="center"/>
        <w:outlineLvl w:val="1"/>
        <w:rPr>
          <w:rFonts w:ascii="黑体" w:eastAsia="黑体" w:cs="黑体"/>
          <w:kern w:val="0"/>
          <w:sz w:val="28"/>
          <w:szCs w:val="28"/>
        </w:rPr>
      </w:pPr>
      <w:r w:rsidRPr="008D3E3A">
        <w:rPr>
          <w:rFonts w:ascii="黑体" w:eastAsia="黑体" w:cs="黑体" w:hint="eastAsia"/>
          <w:kern w:val="0"/>
          <w:sz w:val="28"/>
          <w:szCs w:val="28"/>
        </w:rPr>
        <w:t>法定代表人授权书</w:t>
      </w:r>
    </w:p>
    <w:p w14:paraId="7B1F43C3" w14:textId="77777777" w:rsidR="00864EC6" w:rsidRPr="008D3E3A" w:rsidRDefault="00864EC6" w:rsidP="00864EC6">
      <w:pPr>
        <w:spacing w:line="360" w:lineRule="auto"/>
        <w:ind w:firstLineChars="210" w:firstLine="504"/>
        <w:rPr>
          <w:rFonts w:ascii="宋体" w:hAnsi="宋体" w:hint="eastAsia"/>
          <w:sz w:val="24"/>
        </w:rPr>
      </w:pPr>
    </w:p>
    <w:p w14:paraId="797791C3" w14:textId="5ACD2EA6" w:rsidR="00864EC6" w:rsidRPr="008D3E3A" w:rsidRDefault="00864EC6" w:rsidP="00864EC6">
      <w:pPr>
        <w:spacing w:line="360" w:lineRule="auto"/>
        <w:ind w:firstLineChars="210" w:firstLine="504"/>
        <w:rPr>
          <w:rFonts w:ascii="宋体" w:hAnsi="宋体" w:hint="eastAsia"/>
          <w:sz w:val="24"/>
        </w:rPr>
      </w:pPr>
      <w:r w:rsidRPr="008D3E3A">
        <w:rPr>
          <w:rFonts w:ascii="宋体" w:hAnsi="宋体" w:hint="eastAsia"/>
          <w:sz w:val="24"/>
        </w:rPr>
        <w:t>本授权委托书声明：我（姓名）系（供应商名称）的法定代表人，现授权委托 （单位名称）的（姓名）为我公司签署此已递交的</w:t>
      </w:r>
      <w:r w:rsidR="0004315F" w:rsidRPr="008D3E3A">
        <w:rPr>
          <w:rFonts w:ascii="宋体" w:hAnsi="宋体" w:hint="eastAsia"/>
          <w:sz w:val="24"/>
        </w:rPr>
        <w:t>询价</w:t>
      </w:r>
      <w:r w:rsidRPr="008D3E3A">
        <w:rPr>
          <w:rFonts w:ascii="宋体" w:hAnsi="宋体" w:hint="eastAsia"/>
          <w:sz w:val="24"/>
        </w:rPr>
        <w:t>响应文件的法定代表人的授权委托代理人，代理人全权代表我所签署的此已递交的询价响应文件内容我均承认。</w:t>
      </w:r>
    </w:p>
    <w:p w14:paraId="7B1FE4D7" w14:textId="77777777" w:rsidR="00864EC6" w:rsidRPr="008D3E3A" w:rsidRDefault="00864EC6" w:rsidP="00864EC6">
      <w:pPr>
        <w:spacing w:line="360" w:lineRule="auto"/>
        <w:ind w:firstLineChars="225" w:firstLine="540"/>
        <w:rPr>
          <w:rFonts w:ascii="宋体" w:hAnsi="宋体" w:hint="eastAsia"/>
          <w:sz w:val="24"/>
          <w:u w:val="single"/>
        </w:rPr>
      </w:pPr>
      <w:r w:rsidRPr="008D3E3A">
        <w:rPr>
          <w:rFonts w:ascii="宋体" w:hAnsi="宋体" w:hint="eastAsia"/>
          <w:sz w:val="24"/>
        </w:rPr>
        <w:t>委托期限：</w:t>
      </w:r>
    </w:p>
    <w:p w14:paraId="119B07D1" w14:textId="77777777" w:rsidR="00864EC6" w:rsidRPr="008D3E3A" w:rsidRDefault="00864EC6" w:rsidP="00864EC6">
      <w:pPr>
        <w:spacing w:line="360" w:lineRule="auto"/>
        <w:ind w:firstLineChars="225" w:firstLine="540"/>
        <w:rPr>
          <w:rFonts w:ascii="宋体" w:hAnsi="宋体" w:hint="eastAsia"/>
          <w:sz w:val="24"/>
        </w:rPr>
      </w:pPr>
      <w:r w:rsidRPr="008D3E3A">
        <w:rPr>
          <w:rFonts w:ascii="宋体" w:hAnsi="宋体" w:hint="eastAsia"/>
          <w:sz w:val="24"/>
        </w:rPr>
        <w:t>代理人无转委托权，特此委托。</w:t>
      </w:r>
    </w:p>
    <w:p w14:paraId="03878C36" w14:textId="77777777" w:rsidR="00864EC6" w:rsidRPr="008D3E3A" w:rsidRDefault="00864EC6" w:rsidP="00864EC6">
      <w:pPr>
        <w:spacing w:line="360" w:lineRule="auto"/>
        <w:ind w:firstLineChars="225" w:firstLine="540"/>
        <w:rPr>
          <w:rFonts w:ascii="宋体" w:hAnsi="宋体" w:hint="eastAsia"/>
          <w:sz w:val="24"/>
        </w:rPr>
      </w:pPr>
      <w:r w:rsidRPr="008D3E3A">
        <w:rPr>
          <w:rFonts w:ascii="宋体" w:hAnsi="宋体" w:hint="eastAsia"/>
          <w:sz w:val="24"/>
        </w:rPr>
        <w:t>附：法定代表人和委托代理人身份证复印件</w:t>
      </w:r>
    </w:p>
    <w:p w14:paraId="021A9856" w14:textId="77777777" w:rsidR="00864EC6" w:rsidRPr="008D3E3A" w:rsidRDefault="00864EC6" w:rsidP="00864EC6">
      <w:pPr>
        <w:pStyle w:val="2"/>
        <w:ind w:firstLine="480"/>
        <w:rPr>
          <w:rFonts w:ascii="宋体" w:hAnsi="宋体" w:hint="eastAsia"/>
          <w:sz w:val="24"/>
        </w:rPr>
      </w:pPr>
    </w:p>
    <w:p w14:paraId="5152CEDE" w14:textId="77777777" w:rsidR="00864EC6" w:rsidRPr="008D3E3A" w:rsidRDefault="00864EC6" w:rsidP="00864EC6">
      <w:pPr>
        <w:pStyle w:val="2"/>
        <w:ind w:firstLine="480"/>
        <w:rPr>
          <w:rFonts w:ascii="宋体" w:hAnsi="宋体" w:hint="eastAsia"/>
          <w:sz w:val="24"/>
        </w:rPr>
      </w:pPr>
    </w:p>
    <w:p w14:paraId="70D6FA42" w14:textId="77777777" w:rsidR="00864EC6" w:rsidRPr="008D3E3A" w:rsidRDefault="00864EC6" w:rsidP="00864EC6">
      <w:pPr>
        <w:pStyle w:val="2"/>
        <w:ind w:firstLine="480"/>
        <w:rPr>
          <w:rFonts w:ascii="宋体" w:hAnsi="宋体" w:hint="eastAsia"/>
          <w:sz w:val="24"/>
        </w:rPr>
      </w:pPr>
    </w:p>
    <w:p w14:paraId="024B9E22" w14:textId="77777777" w:rsidR="00864EC6" w:rsidRPr="008D3E3A" w:rsidRDefault="00864EC6" w:rsidP="00864EC6">
      <w:pPr>
        <w:pStyle w:val="2"/>
        <w:ind w:firstLineChars="0" w:firstLine="0"/>
        <w:rPr>
          <w:rFonts w:ascii="宋体" w:hAnsi="宋体" w:hint="eastAsia"/>
          <w:sz w:val="24"/>
        </w:rPr>
      </w:pPr>
    </w:p>
    <w:p w14:paraId="29FE1E0C" w14:textId="77777777" w:rsidR="00864EC6" w:rsidRPr="008D3E3A" w:rsidRDefault="00864EC6" w:rsidP="00864EC6">
      <w:pPr>
        <w:pStyle w:val="2"/>
        <w:ind w:firstLine="480"/>
        <w:rPr>
          <w:rFonts w:ascii="宋体" w:hAnsi="宋体" w:hint="eastAsia"/>
          <w:sz w:val="24"/>
        </w:rPr>
      </w:pPr>
    </w:p>
    <w:p w14:paraId="14D385D6" w14:textId="77777777" w:rsidR="00864EC6" w:rsidRPr="008D3E3A" w:rsidRDefault="00864EC6" w:rsidP="00864EC6">
      <w:pPr>
        <w:pStyle w:val="2"/>
        <w:ind w:firstLine="480"/>
        <w:rPr>
          <w:rFonts w:ascii="宋体" w:hAnsi="宋体" w:hint="eastAsia"/>
          <w:sz w:val="24"/>
        </w:rPr>
      </w:pPr>
    </w:p>
    <w:p w14:paraId="11C21433" w14:textId="77777777" w:rsidR="00864EC6" w:rsidRPr="008D3E3A" w:rsidRDefault="00864EC6" w:rsidP="00864EC6">
      <w:pPr>
        <w:spacing w:line="360" w:lineRule="auto"/>
        <w:rPr>
          <w:rFonts w:ascii="宋体" w:hAnsi="宋体" w:cs="宋体" w:hint="eastAsia"/>
          <w:sz w:val="24"/>
          <w:szCs w:val="24"/>
        </w:rPr>
      </w:pPr>
      <w:r w:rsidRPr="008D3E3A">
        <w:rPr>
          <w:rFonts w:ascii="宋体" w:hAnsi="宋体" w:cs="宋体" w:hint="eastAsia"/>
          <w:sz w:val="24"/>
          <w:szCs w:val="24"/>
        </w:rPr>
        <w:t>供应商：（盖单位章）</w:t>
      </w:r>
    </w:p>
    <w:p w14:paraId="5D8D9782" w14:textId="77777777" w:rsidR="00864EC6" w:rsidRPr="008D3E3A" w:rsidRDefault="00864EC6" w:rsidP="00864EC6">
      <w:pPr>
        <w:spacing w:line="360" w:lineRule="auto"/>
        <w:rPr>
          <w:rFonts w:ascii="宋体" w:hAnsi="宋体" w:cs="宋体" w:hint="eastAsia"/>
          <w:sz w:val="24"/>
          <w:szCs w:val="24"/>
        </w:rPr>
      </w:pPr>
      <w:r w:rsidRPr="008D3E3A">
        <w:rPr>
          <w:rFonts w:ascii="宋体" w:hAnsi="宋体" w:cs="宋体" w:hint="eastAsia"/>
          <w:sz w:val="24"/>
          <w:szCs w:val="24"/>
        </w:rPr>
        <w:t>法定代表人：（签字或盖章）</w:t>
      </w:r>
    </w:p>
    <w:p w14:paraId="1BFA2BCC" w14:textId="77777777" w:rsidR="00864EC6" w:rsidRPr="008D3E3A" w:rsidRDefault="00864EC6" w:rsidP="00864EC6">
      <w:pPr>
        <w:spacing w:line="360" w:lineRule="auto"/>
        <w:rPr>
          <w:rFonts w:ascii="宋体" w:hAnsi="宋体" w:cs="宋体" w:hint="eastAsia"/>
          <w:sz w:val="24"/>
          <w:szCs w:val="24"/>
        </w:rPr>
      </w:pPr>
      <w:r w:rsidRPr="008D3E3A">
        <w:rPr>
          <w:rFonts w:ascii="宋体" w:hAnsi="宋体" w:cs="宋体" w:hint="eastAsia"/>
          <w:sz w:val="24"/>
          <w:szCs w:val="24"/>
        </w:rPr>
        <w:t>身份证号码：</w:t>
      </w:r>
    </w:p>
    <w:p w14:paraId="676EF538" w14:textId="77777777" w:rsidR="00864EC6" w:rsidRPr="008D3E3A" w:rsidRDefault="00864EC6" w:rsidP="00864EC6">
      <w:pPr>
        <w:spacing w:line="360" w:lineRule="auto"/>
        <w:rPr>
          <w:rFonts w:ascii="宋体" w:hAnsi="宋体" w:cs="宋体" w:hint="eastAsia"/>
          <w:sz w:val="24"/>
          <w:szCs w:val="24"/>
        </w:rPr>
      </w:pPr>
      <w:r w:rsidRPr="008D3E3A">
        <w:rPr>
          <w:rFonts w:ascii="宋体" w:hAnsi="宋体" w:cs="宋体" w:hint="eastAsia"/>
          <w:sz w:val="24"/>
          <w:szCs w:val="24"/>
        </w:rPr>
        <w:t>委托代理人：（签字或盖章）</w:t>
      </w:r>
    </w:p>
    <w:p w14:paraId="26C24375" w14:textId="77777777" w:rsidR="00864EC6" w:rsidRPr="008D3E3A" w:rsidRDefault="00864EC6" w:rsidP="00864EC6">
      <w:pPr>
        <w:spacing w:line="360" w:lineRule="auto"/>
        <w:rPr>
          <w:rFonts w:ascii="宋体" w:hAnsi="宋体" w:cs="宋体" w:hint="eastAsia"/>
          <w:sz w:val="24"/>
          <w:szCs w:val="24"/>
        </w:rPr>
      </w:pPr>
      <w:r w:rsidRPr="008D3E3A">
        <w:rPr>
          <w:rFonts w:ascii="宋体" w:hAnsi="宋体" w:cs="宋体" w:hint="eastAsia"/>
          <w:sz w:val="24"/>
          <w:szCs w:val="24"/>
        </w:rPr>
        <w:t>身份证号码：</w:t>
      </w:r>
    </w:p>
    <w:p w14:paraId="05A29861" w14:textId="16EC7342" w:rsidR="00864EC6" w:rsidRPr="008D3E3A" w:rsidRDefault="00864EC6" w:rsidP="00864EC6">
      <w:pPr>
        <w:tabs>
          <w:tab w:val="left" w:pos="425"/>
        </w:tabs>
        <w:rPr>
          <w:rFonts w:ascii="宋体" w:hAnsi="宋体" w:cs="宋体" w:hint="eastAsia"/>
          <w:sz w:val="24"/>
          <w:szCs w:val="24"/>
        </w:rPr>
      </w:pPr>
      <w:r w:rsidRPr="008D3E3A">
        <w:rPr>
          <w:rFonts w:ascii="宋体" w:hAnsi="宋体" w:cs="宋体" w:hint="eastAsia"/>
          <w:sz w:val="24"/>
          <w:szCs w:val="24"/>
        </w:rPr>
        <w:t>日期：</w:t>
      </w:r>
      <w:r w:rsidR="00E6343F" w:rsidRPr="008D3E3A">
        <w:rPr>
          <w:rFonts w:ascii="宋体" w:hAnsi="宋体" w:cs="宋体" w:hint="eastAsia"/>
          <w:sz w:val="24"/>
          <w:szCs w:val="24"/>
          <w:u w:val="single"/>
        </w:rPr>
        <w:t xml:space="preserve"> </w:t>
      </w:r>
      <w:r w:rsidRPr="008D3E3A">
        <w:rPr>
          <w:rFonts w:ascii="宋体" w:hAnsi="宋体" w:cs="宋体" w:hint="eastAsia"/>
          <w:sz w:val="24"/>
          <w:szCs w:val="24"/>
          <w:u w:val="single"/>
        </w:rPr>
        <w:tab/>
      </w:r>
      <w:bookmarkStart w:id="27" w:name="_Toc305170208"/>
      <w:r w:rsidRPr="008D3E3A">
        <w:rPr>
          <w:rFonts w:ascii="宋体" w:hAnsi="宋体" w:cs="宋体" w:hint="eastAsia"/>
          <w:sz w:val="24"/>
          <w:szCs w:val="24"/>
        </w:rPr>
        <w:t>年</w:t>
      </w:r>
      <w:r w:rsidR="00E6343F" w:rsidRPr="008D3E3A">
        <w:rPr>
          <w:rFonts w:ascii="宋体" w:hAnsi="宋体" w:cs="宋体" w:hint="eastAsia"/>
          <w:sz w:val="24"/>
          <w:szCs w:val="24"/>
        </w:rPr>
        <w:t xml:space="preserve"> </w:t>
      </w:r>
      <w:r w:rsidR="00E6343F" w:rsidRPr="008D3E3A">
        <w:rPr>
          <w:rFonts w:ascii="宋体" w:hAnsi="宋体" w:cs="宋体" w:hint="eastAsia"/>
          <w:sz w:val="24"/>
          <w:szCs w:val="24"/>
          <w:u w:val="single"/>
        </w:rPr>
        <w:t xml:space="preserve"> </w:t>
      </w:r>
      <w:r w:rsidRPr="008D3E3A">
        <w:rPr>
          <w:rFonts w:ascii="宋体" w:hAnsi="宋体" w:cs="宋体" w:hint="eastAsia"/>
          <w:sz w:val="24"/>
          <w:szCs w:val="24"/>
        </w:rPr>
        <w:t>月</w:t>
      </w:r>
      <w:r w:rsidR="00E6343F" w:rsidRPr="008D3E3A">
        <w:rPr>
          <w:rFonts w:ascii="宋体" w:hAnsi="宋体" w:cs="宋体" w:hint="eastAsia"/>
          <w:sz w:val="24"/>
          <w:szCs w:val="24"/>
          <w:u w:val="single"/>
        </w:rPr>
        <w:t xml:space="preserve"> </w:t>
      </w:r>
      <w:r w:rsidRPr="008D3E3A">
        <w:rPr>
          <w:rFonts w:ascii="宋体" w:hAnsi="宋体" w:cs="宋体" w:hint="eastAsia"/>
          <w:sz w:val="24"/>
          <w:szCs w:val="24"/>
          <w:u w:val="single"/>
        </w:rPr>
        <w:t xml:space="preserve">  </w:t>
      </w:r>
      <w:r w:rsidRPr="008D3E3A">
        <w:rPr>
          <w:rFonts w:ascii="宋体" w:hAnsi="宋体" w:cs="宋体" w:hint="eastAsia"/>
          <w:sz w:val="24"/>
          <w:szCs w:val="24"/>
        </w:rPr>
        <w:t>日</w:t>
      </w:r>
      <w:bookmarkEnd w:id="27"/>
    </w:p>
    <w:p w14:paraId="49BC6F8B" w14:textId="77777777" w:rsidR="00864EC6" w:rsidRPr="008D3E3A" w:rsidRDefault="00864EC6" w:rsidP="00864EC6">
      <w:pPr>
        <w:autoSpaceDE w:val="0"/>
        <w:autoSpaceDN w:val="0"/>
        <w:adjustRightInd w:val="0"/>
        <w:spacing w:line="360" w:lineRule="auto"/>
        <w:ind w:firstLineChars="200" w:firstLine="560"/>
        <w:jc w:val="left"/>
        <w:rPr>
          <w:rFonts w:ascii="宋体" w:cs="宋体"/>
          <w:kern w:val="0"/>
          <w:sz w:val="28"/>
          <w:szCs w:val="28"/>
        </w:rPr>
      </w:pPr>
    </w:p>
    <w:p w14:paraId="5D100B13" w14:textId="77777777" w:rsidR="00864EC6" w:rsidRPr="008D3E3A" w:rsidRDefault="00864EC6" w:rsidP="00864EC6">
      <w:pPr>
        <w:widowControl/>
        <w:jc w:val="left"/>
        <w:rPr>
          <w:rFonts w:ascii="Times New Roman" w:hAnsi="Times New Roman"/>
          <w:kern w:val="0"/>
          <w:sz w:val="28"/>
          <w:szCs w:val="28"/>
        </w:rPr>
      </w:pPr>
      <w:r w:rsidRPr="008D3E3A">
        <w:rPr>
          <w:rFonts w:ascii="Times New Roman" w:hAnsi="Times New Roman"/>
          <w:kern w:val="0"/>
          <w:sz w:val="28"/>
          <w:szCs w:val="28"/>
        </w:rPr>
        <w:br w:type="page"/>
      </w:r>
    </w:p>
    <w:p w14:paraId="4B85C11A" w14:textId="77777777" w:rsidR="00864EC6" w:rsidRPr="008D3E3A" w:rsidRDefault="00864EC6" w:rsidP="00864EC6">
      <w:pPr>
        <w:widowControl/>
        <w:jc w:val="left"/>
        <w:rPr>
          <w:rFonts w:ascii="Times New Roman" w:hAnsi="Times New Roman"/>
          <w:kern w:val="0"/>
          <w:sz w:val="28"/>
          <w:szCs w:val="28"/>
        </w:rPr>
      </w:pPr>
    </w:p>
    <w:p w14:paraId="654DDD2E" w14:textId="77777777" w:rsidR="00864EC6" w:rsidRPr="008D3E3A" w:rsidRDefault="00864EC6" w:rsidP="00864EC6">
      <w:pPr>
        <w:autoSpaceDE w:val="0"/>
        <w:autoSpaceDN w:val="0"/>
        <w:adjustRightInd w:val="0"/>
        <w:spacing w:line="360" w:lineRule="auto"/>
        <w:jc w:val="left"/>
        <w:outlineLvl w:val="1"/>
        <w:rPr>
          <w:rFonts w:ascii="黑体" w:eastAsia="黑体" w:cs="黑体"/>
          <w:kern w:val="0"/>
          <w:sz w:val="28"/>
          <w:szCs w:val="28"/>
        </w:rPr>
      </w:pPr>
      <w:r w:rsidRPr="008D3E3A">
        <w:rPr>
          <w:rFonts w:ascii="黑体" w:eastAsia="黑体" w:cs="黑体" w:hint="eastAsia"/>
          <w:kern w:val="0"/>
          <w:sz w:val="28"/>
          <w:szCs w:val="28"/>
        </w:rPr>
        <w:t>附件2</w:t>
      </w:r>
    </w:p>
    <w:p w14:paraId="772B2CA3" w14:textId="77777777" w:rsidR="00864EC6" w:rsidRPr="008D3E3A" w:rsidRDefault="00864EC6" w:rsidP="00864EC6">
      <w:pPr>
        <w:autoSpaceDE w:val="0"/>
        <w:autoSpaceDN w:val="0"/>
        <w:adjustRightInd w:val="0"/>
        <w:spacing w:line="360" w:lineRule="auto"/>
        <w:jc w:val="center"/>
        <w:outlineLvl w:val="1"/>
        <w:rPr>
          <w:rFonts w:ascii="黑体" w:eastAsia="黑体" w:cs="黑体"/>
          <w:kern w:val="0"/>
          <w:sz w:val="28"/>
          <w:szCs w:val="28"/>
        </w:rPr>
      </w:pPr>
      <w:r w:rsidRPr="008D3E3A">
        <w:rPr>
          <w:rFonts w:ascii="黑体" w:eastAsia="黑体" w:cs="黑体" w:hint="eastAsia"/>
          <w:kern w:val="0"/>
          <w:sz w:val="28"/>
          <w:szCs w:val="28"/>
        </w:rPr>
        <w:t>供应商资格声明</w:t>
      </w:r>
    </w:p>
    <w:p w14:paraId="4E5C5DE1" w14:textId="77777777" w:rsidR="00864EC6" w:rsidRPr="008D3E3A" w:rsidRDefault="00864EC6" w:rsidP="00864EC6">
      <w:pPr>
        <w:autoSpaceDE w:val="0"/>
        <w:autoSpaceDN w:val="0"/>
        <w:adjustRightInd w:val="0"/>
        <w:spacing w:line="360" w:lineRule="auto"/>
        <w:jc w:val="left"/>
        <w:rPr>
          <w:rFonts w:ascii="宋体" w:cs="宋体"/>
          <w:b/>
          <w:kern w:val="0"/>
          <w:sz w:val="28"/>
          <w:szCs w:val="28"/>
        </w:rPr>
      </w:pPr>
      <w:r w:rsidRPr="008D3E3A">
        <w:rPr>
          <w:rFonts w:ascii="宋体" w:cs="宋体" w:hint="eastAsia"/>
          <w:b/>
          <w:kern w:val="0"/>
          <w:sz w:val="28"/>
          <w:szCs w:val="28"/>
        </w:rPr>
        <w:t>一、基本情况</w:t>
      </w:r>
    </w:p>
    <w:p w14:paraId="488A5389" w14:textId="77777777" w:rsidR="00864EC6" w:rsidRPr="008D3E3A" w:rsidRDefault="00864EC6" w:rsidP="00864EC6">
      <w:pPr>
        <w:autoSpaceDE w:val="0"/>
        <w:autoSpaceDN w:val="0"/>
        <w:adjustRightInd w:val="0"/>
        <w:spacing w:line="360" w:lineRule="auto"/>
        <w:ind w:firstLineChars="200" w:firstLine="560"/>
        <w:jc w:val="left"/>
        <w:rPr>
          <w:rFonts w:ascii="宋体" w:cs="宋体"/>
          <w:kern w:val="0"/>
          <w:sz w:val="28"/>
          <w:szCs w:val="28"/>
        </w:rPr>
      </w:pPr>
      <w:r w:rsidRPr="008D3E3A">
        <w:rPr>
          <w:rFonts w:ascii="宋体" w:cs="宋体"/>
          <w:kern w:val="0"/>
          <w:sz w:val="28"/>
          <w:szCs w:val="28"/>
        </w:rPr>
        <w:t xml:space="preserve">1) </w:t>
      </w:r>
      <w:r w:rsidRPr="008D3E3A">
        <w:rPr>
          <w:rFonts w:ascii="宋体" w:cs="宋体" w:hint="eastAsia"/>
          <w:kern w:val="0"/>
          <w:sz w:val="28"/>
          <w:szCs w:val="28"/>
        </w:rPr>
        <w:t>供应商名称</w:t>
      </w:r>
    </w:p>
    <w:p w14:paraId="7DB37D97" w14:textId="77777777" w:rsidR="00864EC6" w:rsidRPr="008D3E3A" w:rsidRDefault="00864EC6" w:rsidP="00864EC6">
      <w:pPr>
        <w:autoSpaceDE w:val="0"/>
        <w:autoSpaceDN w:val="0"/>
        <w:adjustRightInd w:val="0"/>
        <w:spacing w:line="360" w:lineRule="auto"/>
        <w:ind w:firstLineChars="200" w:firstLine="560"/>
        <w:jc w:val="left"/>
        <w:rPr>
          <w:rFonts w:ascii="宋体" w:cs="宋体"/>
          <w:kern w:val="0"/>
          <w:sz w:val="28"/>
          <w:szCs w:val="28"/>
        </w:rPr>
      </w:pPr>
      <w:r w:rsidRPr="008D3E3A">
        <w:rPr>
          <w:rFonts w:ascii="宋体" w:cs="宋体"/>
          <w:kern w:val="0"/>
          <w:sz w:val="28"/>
          <w:szCs w:val="28"/>
        </w:rPr>
        <w:t xml:space="preserve">2) </w:t>
      </w:r>
      <w:r w:rsidRPr="008D3E3A">
        <w:rPr>
          <w:rFonts w:ascii="宋体" w:cs="宋体" w:hint="eastAsia"/>
          <w:kern w:val="0"/>
          <w:sz w:val="28"/>
          <w:szCs w:val="28"/>
        </w:rPr>
        <w:t>总部地址</w:t>
      </w:r>
    </w:p>
    <w:p w14:paraId="69E60D5A" w14:textId="77777777" w:rsidR="00864EC6" w:rsidRPr="008D3E3A" w:rsidRDefault="00864EC6" w:rsidP="00864EC6">
      <w:pPr>
        <w:autoSpaceDE w:val="0"/>
        <w:autoSpaceDN w:val="0"/>
        <w:adjustRightInd w:val="0"/>
        <w:spacing w:line="360" w:lineRule="auto"/>
        <w:ind w:firstLineChars="200" w:firstLine="560"/>
        <w:jc w:val="left"/>
        <w:rPr>
          <w:rFonts w:ascii="宋体" w:cs="宋体"/>
          <w:kern w:val="0"/>
          <w:sz w:val="28"/>
          <w:szCs w:val="28"/>
        </w:rPr>
      </w:pPr>
      <w:r w:rsidRPr="008D3E3A">
        <w:rPr>
          <w:rFonts w:ascii="宋体" w:cs="宋体" w:hint="eastAsia"/>
          <w:kern w:val="0"/>
          <w:sz w:val="28"/>
          <w:szCs w:val="28"/>
        </w:rPr>
        <w:t>联系电话、传真</w:t>
      </w:r>
    </w:p>
    <w:p w14:paraId="399B2D82" w14:textId="77777777" w:rsidR="00864EC6" w:rsidRPr="008D3E3A" w:rsidRDefault="00864EC6" w:rsidP="00864EC6">
      <w:pPr>
        <w:autoSpaceDE w:val="0"/>
        <w:autoSpaceDN w:val="0"/>
        <w:adjustRightInd w:val="0"/>
        <w:spacing w:line="360" w:lineRule="auto"/>
        <w:ind w:firstLineChars="200" w:firstLine="560"/>
        <w:jc w:val="left"/>
        <w:rPr>
          <w:rFonts w:ascii="宋体" w:cs="宋体"/>
          <w:kern w:val="0"/>
          <w:sz w:val="28"/>
          <w:szCs w:val="28"/>
        </w:rPr>
      </w:pPr>
      <w:r w:rsidRPr="008D3E3A">
        <w:rPr>
          <w:rFonts w:ascii="宋体" w:cs="宋体"/>
          <w:kern w:val="0"/>
          <w:sz w:val="28"/>
          <w:szCs w:val="28"/>
        </w:rPr>
        <w:t xml:space="preserve">3) </w:t>
      </w:r>
      <w:r w:rsidRPr="008D3E3A">
        <w:rPr>
          <w:rFonts w:ascii="宋体" w:cs="宋体" w:hint="eastAsia"/>
          <w:kern w:val="0"/>
          <w:sz w:val="28"/>
          <w:szCs w:val="28"/>
        </w:rPr>
        <w:t>成立或</w:t>
      </w:r>
      <w:r w:rsidRPr="008D3E3A">
        <w:rPr>
          <w:rFonts w:ascii="宋体" w:cs="宋体"/>
          <w:kern w:val="0"/>
          <w:sz w:val="28"/>
          <w:szCs w:val="28"/>
        </w:rPr>
        <w:t>/</w:t>
      </w:r>
      <w:r w:rsidRPr="008D3E3A">
        <w:rPr>
          <w:rFonts w:ascii="宋体" w:cs="宋体" w:hint="eastAsia"/>
          <w:kern w:val="0"/>
          <w:sz w:val="28"/>
          <w:szCs w:val="28"/>
        </w:rPr>
        <w:t>注册日期（提供其营业执照副本复印件）</w:t>
      </w:r>
    </w:p>
    <w:p w14:paraId="112D98B7" w14:textId="77777777" w:rsidR="00864EC6" w:rsidRPr="008D3E3A" w:rsidRDefault="00864EC6" w:rsidP="00864EC6">
      <w:pPr>
        <w:autoSpaceDE w:val="0"/>
        <w:autoSpaceDN w:val="0"/>
        <w:adjustRightInd w:val="0"/>
        <w:spacing w:line="360" w:lineRule="auto"/>
        <w:ind w:firstLineChars="200" w:firstLine="560"/>
        <w:jc w:val="left"/>
        <w:rPr>
          <w:rFonts w:ascii="宋体" w:cs="宋体"/>
          <w:kern w:val="0"/>
          <w:sz w:val="28"/>
          <w:szCs w:val="28"/>
        </w:rPr>
      </w:pPr>
      <w:r w:rsidRPr="008D3E3A">
        <w:rPr>
          <w:rFonts w:ascii="宋体" w:cs="宋体"/>
          <w:kern w:val="0"/>
          <w:sz w:val="28"/>
          <w:szCs w:val="28"/>
        </w:rPr>
        <w:t xml:space="preserve">4) </w:t>
      </w:r>
      <w:r w:rsidRPr="008D3E3A">
        <w:rPr>
          <w:rFonts w:ascii="宋体" w:cs="宋体" w:hint="eastAsia"/>
          <w:kern w:val="0"/>
          <w:sz w:val="28"/>
          <w:szCs w:val="28"/>
        </w:rPr>
        <w:t>法人代表</w:t>
      </w:r>
    </w:p>
    <w:p w14:paraId="1D4858B5" w14:textId="77777777" w:rsidR="00864EC6" w:rsidRPr="008D3E3A" w:rsidRDefault="00864EC6" w:rsidP="00864EC6">
      <w:pPr>
        <w:autoSpaceDE w:val="0"/>
        <w:autoSpaceDN w:val="0"/>
        <w:adjustRightInd w:val="0"/>
        <w:spacing w:line="360" w:lineRule="auto"/>
        <w:ind w:firstLineChars="200" w:firstLine="560"/>
        <w:jc w:val="left"/>
        <w:rPr>
          <w:rFonts w:ascii="宋体" w:cs="宋体"/>
          <w:kern w:val="0"/>
          <w:sz w:val="28"/>
          <w:szCs w:val="28"/>
        </w:rPr>
      </w:pPr>
      <w:r w:rsidRPr="008D3E3A">
        <w:rPr>
          <w:rFonts w:ascii="宋体" w:cs="宋体"/>
          <w:kern w:val="0"/>
          <w:sz w:val="28"/>
          <w:szCs w:val="28"/>
        </w:rPr>
        <w:t xml:space="preserve">5) </w:t>
      </w:r>
      <w:r w:rsidRPr="008D3E3A">
        <w:rPr>
          <w:rFonts w:ascii="宋体" w:cs="宋体" w:hint="eastAsia"/>
          <w:kern w:val="0"/>
          <w:sz w:val="28"/>
          <w:szCs w:val="28"/>
        </w:rPr>
        <w:t>指定代理商姓名和地址（如有）</w:t>
      </w:r>
    </w:p>
    <w:p w14:paraId="7B7FE261" w14:textId="77777777" w:rsidR="00864EC6" w:rsidRPr="008D3E3A" w:rsidRDefault="00864EC6" w:rsidP="00864EC6">
      <w:pPr>
        <w:autoSpaceDE w:val="0"/>
        <w:autoSpaceDN w:val="0"/>
        <w:adjustRightInd w:val="0"/>
        <w:spacing w:line="360" w:lineRule="auto"/>
        <w:ind w:firstLineChars="200" w:firstLine="560"/>
        <w:jc w:val="left"/>
        <w:rPr>
          <w:rFonts w:ascii="宋体" w:cs="宋体"/>
          <w:kern w:val="0"/>
          <w:sz w:val="28"/>
          <w:szCs w:val="28"/>
        </w:rPr>
      </w:pPr>
      <w:r w:rsidRPr="008D3E3A">
        <w:rPr>
          <w:rFonts w:ascii="宋体" w:cs="宋体" w:hint="eastAsia"/>
          <w:kern w:val="0"/>
          <w:sz w:val="28"/>
          <w:szCs w:val="28"/>
        </w:rPr>
        <w:t>6</w:t>
      </w:r>
      <w:r w:rsidRPr="008D3E3A">
        <w:rPr>
          <w:rFonts w:ascii="宋体" w:cs="宋体"/>
          <w:kern w:val="0"/>
          <w:sz w:val="28"/>
          <w:szCs w:val="28"/>
        </w:rPr>
        <w:t xml:space="preserve">) </w:t>
      </w:r>
      <w:r w:rsidRPr="008D3E3A">
        <w:rPr>
          <w:rFonts w:ascii="宋体" w:cs="宋体" w:hint="eastAsia"/>
          <w:kern w:val="0"/>
          <w:sz w:val="28"/>
          <w:szCs w:val="28"/>
        </w:rPr>
        <w:t>供应商联系人</w:t>
      </w:r>
    </w:p>
    <w:p w14:paraId="741CA024" w14:textId="77777777" w:rsidR="00864EC6" w:rsidRPr="008D3E3A" w:rsidRDefault="00864EC6" w:rsidP="00864EC6">
      <w:pPr>
        <w:autoSpaceDE w:val="0"/>
        <w:autoSpaceDN w:val="0"/>
        <w:adjustRightInd w:val="0"/>
        <w:spacing w:line="360" w:lineRule="auto"/>
        <w:ind w:firstLineChars="200" w:firstLine="560"/>
        <w:jc w:val="left"/>
        <w:rPr>
          <w:rFonts w:ascii="宋体" w:cs="宋体"/>
          <w:kern w:val="0"/>
          <w:sz w:val="28"/>
          <w:szCs w:val="28"/>
        </w:rPr>
      </w:pPr>
      <w:r w:rsidRPr="008D3E3A">
        <w:rPr>
          <w:rFonts w:ascii="宋体" w:cs="宋体" w:hint="eastAsia"/>
          <w:kern w:val="0"/>
          <w:sz w:val="28"/>
          <w:szCs w:val="28"/>
        </w:rPr>
        <w:t>联络方式及电话：</w:t>
      </w:r>
    </w:p>
    <w:p w14:paraId="09387D7E" w14:textId="77777777" w:rsidR="00864EC6" w:rsidRPr="008D3E3A" w:rsidRDefault="00864EC6" w:rsidP="00864EC6">
      <w:pPr>
        <w:autoSpaceDE w:val="0"/>
        <w:autoSpaceDN w:val="0"/>
        <w:adjustRightInd w:val="0"/>
        <w:spacing w:line="360" w:lineRule="auto"/>
        <w:ind w:firstLineChars="200" w:firstLine="560"/>
        <w:jc w:val="left"/>
        <w:rPr>
          <w:sz w:val="28"/>
          <w:szCs w:val="28"/>
        </w:rPr>
      </w:pPr>
      <w:r w:rsidRPr="008D3E3A">
        <w:rPr>
          <w:rFonts w:ascii="宋体" w:cs="宋体" w:hint="eastAsia"/>
          <w:kern w:val="0"/>
          <w:sz w:val="28"/>
          <w:szCs w:val="28"/>
        </w:rPr>
        <w:t>附：1、供应商营业执照</w:t>
      </w:r>
      <w:r w:rsidRPr="008D3E3A">
        <w:rPr>
          <w:rFonts w:hint="eastAsia"/>
          <w:sz w:val="28"/>
          <w:szCs w:val="28"/>
        </w:rPr>
        <w:t>（以上材料附复印件）；</w:t>
      </w:r>
    </w:p>
    <w:p w14:paraId="5732FA5A" w14:textId="77777777" w:rsidR="00864EC6" w:rsidRPr="008D3E3A" w:rsidRDefault="00864EC6" w:rsidP="00864EC6">
      <w:pPr>
        <w:autoSpaceDE w:val="0"/>
        <w:autoSpaceDN w:val="0"/>
        <w:adjustRightInd w:val="0"/>
        <w:spacing w:line="360" w:lineRule="auto"/>
        <w:jc w:val="left"/>
        <w:rPr>
          <w:rFonts w:ascii="宋体" w:cs="宋体"/>
          <w:b/>
          <w:kern w:val="0"/>
          <w:sz w:val="28"/>
          <w:szCs w:val="28"/>
        </w:rPr>
      </w:pPr>
      <w:r w:rsidRPr="008D3E3A">
        <w:rPr>
          <w:rFonts w:ascii="宋体" w:cs="宋体" w:hint="eastAsia"/>
          <w:b/>
          <w:kern w:val="0"/>
          <w:sz w:val="28"/>
          <w:szCs w:val="28"/>
        </w:rPr>
        <w:t>二、资格证明</w:t>
      </w:r>
    </w:p>
    <w:p w14:paraId="42CFD0AF" w14:textId="77777777" w:rsidR="00864EC6" w:rsidRPr="008D3E3A" w:rsidRDefault="00864EC6" w:rsidP="00864EC6">
      <w:pPr>
        <w:spacing w:line="580" w:lineRule="exact"/>
        <w:ind w:firstLineChars="200" w:firstLine="560"/>
        <w:rPr>
          <w:rFonts w:asciiTheme="minorEastAsia" w:eastAsiaTheme="minorEastAsia" w:hAnsiTheme="minorEastAsia" w:cs="宋体" w:hint="eastAsia"/>
          <w:kern w:val="0"/>
          <w:sz w:val="28"/>
          <w:szCs w:val="28"/>
        </w:rPr>
      </w:pPr>
      <w:r w:rsidRPr="008D3E3A">
        <w:rPr>
          <w:rFonts w:asciiTheme="minorEastAsia" w:eastAsiaTheme="minorEastAsia" w:hAnsiTheme="minorEastAsia" w:cs="宋体" w:hint="eastAsia"/>
          <w:kern w:val="0"/>
          <w:sz w:val="28"/>
          <w:szCs w:val="28"/>
        </w:rPr>
        <w:t>1、合格的供应商应遵守有关的国家法律、法规和条例，符合《中华人民共和国政府采购法》的二十二条的规定和本文件中规定的条件。</w:t>
      </w:r>
    </w:p>
    <w:p w14:paraId="39859C39" w14:textId="77777777" w:rsidR="00864EC6" w:rsidRPr="008D3E3A" w:rsidRDefault="00864EC6" w:rsidP="00864EC6">
      <w:pPr>
        <w:spacing w:line="580" w:lineRule="exact"/>
        <w:ind w:firstLineChars="200" w:firstLine="560"/>
        <w:rPr>
          <w:rFonts w:asciiTheme="minorEastAsia" w:eastAsiaTheme="minorEastAsia" w:hAnsiTheme="minorEastAsia" w:cs="宋体" w:hint="eastAsia"/>
          <w:kern w:val="0"/>
          <w:sz w:val="28"/>
          <w:szCs w:val="28"/>
        </w:rPr>
      </w:pPr>
      <w:r w:rsidRPr="008D3E3A">
        <w:rPr>
          <w:rFonts w:asciiTheme="minorEastAsia" w:eastAsiaTheme="minorEastAsia" w:hAnsiTheme="minorEastAsia" w:cs="宋体" w:hint="eastAsia"/>
          <w:kern w:val="0"/>
          <w:sz w:val="28"/>
          <w:szCs w:val="28"/>
        </w:rPr>
        <w:t>2、合格的供应商须是具有独立法人资格，营业执照中应具备相应的经营范围。注册资金不得低于人民币100万元。</w:t>
      </w:r>
    </w:p>
    <w:p w14:paraId="55C6F798" w14:textId="77777777" w:rsidR="00864EC6" w:rsidRPr="008D3E3A" w:rsidRDefault="00864EC6" w:rsidP="00864EC6">
      <w:pPr>
        <w:spacing w:line="580" w:lineRule="exact"/>
        <w:ind w:firstLineChars="200" w:firstLine="560"/>
        <w:rPr>
          <w:rFonts w:asciiTheme="minorEastAsia" w:eastAsiaTheme="minorEastAsia" w:hAnsiTheme="minorEastAsia" w:cs="宋体" w:hint="eastAsia"/>
          <w:kern w:val="0"/>
          <w:sz w:val="28"/>
          <w:szCs w:val="28"/>
        </w:rPr>
      </w:pPr>
      <w:r w:rsidRPr="008D3E3A">
        <w:rPr>
          <w:rFonts w:asciiTheme="minorEastAsia" w:eastAsiaTheme="minorEastAsia" w:hAnsiTheme="minorEastAsia" w:cs="宋体" w:hint="eastAsia"/>
          <w:kern w:val="0"/>
          <w:sz w:val="28"/>
          <w:szCs w:val="28"/>
        </w:rPr>
        <w:t>3、合格的供应商必须是设备制造商或取得本次项目采购设备产品经营权。</w:t>
      </w:r>
    </w:p>
    <w:p w14:paraId="4D156799" w14:textId="77777777" w:rsidR="00864EC6" w:rsidRPr="008D3E3A" w:rsidRDefault="00864EC6" w:rsidP="00864EC6">
      <w:pPr>
        <w:spacing w:line="580" w:lineRule="exact"/>
        <w:ind w:firstLineChars="200" w:firstLine="560"/>
        <w:rPr>
          <w:rFonts w:ascii="宋体" w:hAnsi="宋体" w:hint="eastAsia"/>
          <w:sz w:val="28"/>
          <w:szCs w:val="28"/>
        </w:rPr>
      </w:pPr>
      <w:r w:rsidRPr="008D3E3A">
        <w:rPr>
          <w:rFonts w:asciiTheme="minorEastAsia" w:eastAsiaTheme="minorEastAsia" w:hAnsiTheme="minorEastAsia" w:cs="宋体" w:hint="eastAsia"/>
          <w:kern w:val="0"/>
          <w:sz w:val="28"/>
          <w:szCs w:val="28"/>
        </w:rPr>
        <w:t>4、合格的供应商应提供满足采购要求的售后服务承诺。</w:t>
      </w:r>
    </w:p>
    <w:p w14:paraId="711D9AD0" w14:textId="77777777" w:rsidR="00864EC6" w:rsidRPr="008D3E3A" w:rsidRDefault="00864EC6" w:rsidP="00864EC6">
      <w:pPr>
        <w:autoSpaceDE w:val="0"/>
        <w:autoSpaceDN w:val="0"/>
        <w:adjustRightInd w:val="0"/>
        <w:spacing w:line="360" w:lineRule="auto"/>
        <w:jc w:val="left"/>
        <w:outlineLvl w:val="1"/>
        <w:rPr>
          <w:rFonts w:ascii="黑体" w:eastAsia="黑体" w:cs="黑体"/>
          <w:kern w:val="0"/>
          <w:sz w:val="28"/>
          <w:szCs w:val="28"/>
        </w:rPr>
      </w:pPr>
    </w:p>
    <w:p w14:paraId="14F00EEC" w14:textId="77777777" w:rsidR="00864EC6" w:rsidRPr="008D3E3A" w:rsidRDefault="00864EC6" w:rsidP="00864EC6">
      <w:pPr>
        <w:autoSpaceDE w:val="0"/>
        <w:autoSpaceDN w:val="0"/>
        <w:adjustRightInd w:val="0"/>
        <w:spacing w:line="360" w:lineRule="auto"/>
        <w:jc w:val="left"/>
        <w:outlineLvl w:val="1"/>
        <w:rPr>
          <w:rFonts w:ascii="黑体" w:eastAsia="黑体" w:cs="黑体"/>
          <w:kern w:val="0"/>
          <w:sz w:val="28"/>
          <w:szCs w:val="28"/>
        </w:rPr>
      </w:pPr>
    </w:p>
    <w:p w14:paraId="5E65A8A7" w14:textId="17C8FF1F" w:rsidR="00864EC6" w:rsidRPr="008D3E3A" w:rsidRDefault="00864EC6" w:rsidP="00864EC6">
      <w:pPr>
        <w:autoSpaceDE w:val="0"/>
        <w:autoSpaceDN w:val="0"/>
        <w:adjustRightInd w:val="0"/>
        <w:spacing w:line="360" w:lineRule="auto"/>
        <w:jc w:val="left"/>
        <w:outlineLvl w:val="1"/>
        <w:rPr>
          <w:rFonts w:ascii="黑体" w:eastAsia="黑体" w:cs="黑体"/>
          <w:kern w:val="0"/>
          <w:sz w:val="28"/>
          <w:szCs w:val="28"/>
        </w:rPr>
      </w:pPr>
      <w:r w:rsidRPr="008D3E3A">
        <w:rPr>
          <w:rFonts w:ascii="黑体" w:eastAsia="黑体" w:cs="黑体" w:hint="eastAsia"/>
          <w:kern w:val="0"/>
          <w:sz w:val="28"/>
          <w:szCs w:val="28"/>
        </w:rPr>
        <w:lastRenderedPageBreak/>
        <w:t xml:space="preserve">附件3 </w:t>
      </w:r>
    </w:p>
    <w:p w14:paraId="7D03FD2F" w14:textId="77777777" w:rsidR="00864EC6" w:rsidRPr="008D3E3A" w:rsidRDefault="00864EC6" w:rsidP="00864EC6">
      <w:pPr>
        <w:autoSpaceDE w:val="0"/>
        <w:autoSpaceDN w:val="0"/>
        <w:adjustRightInd w:val="0"/>
        <w:spacing w:line="360" w:lineRule="auto"/>
        <w:jc w:val="center"/>
        <w:outlineLvl w:val="1"/>
        <w:rPr>
          <w:rFonts w:ascii="黑体" w:eastAsia="黑体" w:cs="黑体"/>
          <w:kern w:val="0"/>
          <w:sz w:val="28"/>
          <w:szCs w:val="28"/>
        </w:rPr>
      </w:pPr>
      <w:r w:rsidRPr="008D3E3A">
        <w:rPr>
          <w:rFonts w:ascii="黑体" w:eastAsia="黑体" w:cs="黑体" w:hint="eastAsia"/>
          <w:kern w:val="0"/>
          <w:sz w:val="28"/>
          <w:szCs w:val="28"/>
        </w:rPr>
        <w:t>开标一览表</w:t>
      </w:r>
    </w:p>
    <w:p w14:paraId="1D14F135" w14:textId="098226F5" w:rsidR="00864EC6" w:rsidRPr="008D3E3A" w:rsidRDefault="00864EC6" w:rsidP="00864EC6">
      <w:pPr>
        <w:autoSpaceDE w:val="0"/>
        <w:autoSpaceDN w:val="0"/>
        <w:adjustRightInd w:val="0"/>
        <w:spacing w:line="360" w:lineRule="auto"/>
        <w:jc w:val="left"/>
        <w:rPr>
          <w:rFonts w:ascii="Times New Roman" w:hAnsi="Times New Roman"/>
          <w:b/>
          <w:bCs/>
          <w:kern w:val="0"/>
          <w:sz w:val="28"/>
          <w:szCs w:val="28"/>
        </w:rPr>
      </w:pPr>
      <w:r w:rsidRPr="008D3E3A">
        <w:rPr>
          <w:rFonts w:ascii="宋体" w:cs="宋体" w:hint="eastAsia"/>
          <w:kern w:val="0"/>
          <w:sz w:val="28"/>
          <w:szCs w:val="28"/>
        </w:rPr>
        <w:t>供应商：</w:t>
      </w:r>
      <w:r w:rsidRPr="008D3E3A">
        <w:rPr>
          <w:rFonts w:ascii="宋体" w:cs="宋体" w:hint="eastAsia"/>
          <w:kern w:val="0"/>
          <w:sz w:val="28"/>
          <w:szCs w:val="28"/>
          <w:u w:val="single"/>
        </w:rPr>
        <w:t>（此处填名称并盖章）</w:t>
      </w:r>
      <w:r w:rsidR="00E6343F" w:rsidRPr="008D3E3A">
        <w:rPr>
          <w:rFonts w:ascii="宋体" w:cs="宋体" w:hint="eastAsia"/>
          <w:kern w:val="0"/>
          <w:sz w:val="28"/>
          <w:szCs w:val="28"/>
        </w:rPr>
        <w:t xml:space="preserve">             </w:t>
      </w:r>
      <w:r w:rsidRPr="008D3E3A">
        <w:rPr>
          <w:rFonts w:ascii="宋体" w:cs="宋体" w:hint="eastAsia"/>
          <w:kern w:val="0"/>
          <w:sz w:val="28"/>
          <w:szCs w:val="28"/>
        </w:rPr>
        <w:t>金额单位：元</w:t>
      </w:r>
    </w:p>
    <w:tbl>
      <w:tblPr>
        <w:tblW w:w="79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75"/>
        <w:gridCol w:w="4352"/>
      </w:tblGrid>
      <w:tr w:rsidR="008D3E3A" w:rsidRPr="008D3E3A" w14:paraId="46467474" w14:textId="77777777" w:rsidTr="008165BE">
        <w:trPr>
          <w:trHeight w:val="936"/>
          <w:jc w:val="center"/>
        </w:trPr>
        <w:tc>
          <w:tcPr>
            <w:tcW w:w="3575" w:type="dxa"/>
            <w:vAlign w:val="center"/>
          </w:tcPr>
          <w:p w14:paraId="47763EEB" w14:textId="77777777" w:rsidR="00864EC6" w:rsidRPr="008D3E3A" w:rsidRDefault="00864EC6" w:rsidP="008165BE">
            <w:pPr>
              <w:autoSpaceDE w:val="0"/>
              <w:autoSpaceDN w:val="0"/>
              <w:adjustRightInd w:val="0"/>
              <w:spacing w:line="360" w:lineRule="auto"/>
              <w:jc w:val="center"/>
              <w:rPr>
                <w:rFonts w:ascii="宋体" w:cs="宋体"/>
                <w:kern w:val="0"/>
                <w:sz w:val="28"/>
                <w:szCs w:val="28"/>
              </w:rPr>
            </w:pPr>
            <w:r w:rsidRPr="008D3E3A">
              <w:rPr>
                <w:rFonts w:ascii="宋体" w:cs="宋体" w:hint="eastAsia"/>
                <w:kern w:val="0"/>
                <w:sz w:val="28"/>
                <w:szCs w:val="28"/>
              </w:rPr>
              <w:t>项目名称</w:t>
            </w:r>
          </w:p>
        </w:tc>
        <w:tc>
          <w:tcPr>
            <w:tcW w:w="4352" w:type="dxa"/>
            <w:vAlign w:val="center"/>
          </w:tcPr>
          <w:p w14:paraId="1E588DD9" w14:textId="77777777" w:rsidR="00864EC6" w:rsidRPr="008D3E3A" w:rsidRDefault="00864EC6" w:rsidP="008165BE">
            <w:pPr>
              <w:autoSpaceDE w:val="0"/>
              <w:autoSpaceDN w:val="0"/>
              <w:adjustRightInd w:val="0"/>
              <w:spacing w:line="360" w:lineRule="auto"/>
              <w:jc w:val="center"/>
              <w:rPr>
                <w:rFonts w:ascii="宋体" w:cs="宋体"/>
                <w:b/>
                <w:kern w:val="0"/>
                <w:sz w:val="28"/>
                <w:szCs w:val="28"/>
              </w:rPr>
            </w:pPr>
          </w:p>
        </w:tc>
      </w:tr>
      <w:tr w:rsidR="008D3E3A" w:rsidRPr="008D3E3A" w14:paraId="60B552A8" w14:textId="77777777" w:rsidTr="008165BE">
        <w:trPr>
          <w:trHeight w:val="936"/>
          <w:jc w:val="center"/>
        </w:trPr>
        <w:tc>
          <w:tcPr>
            <w:tcW w:w="3575" w:type="dxa"/>
            <w:vAlign w:val="center"/>
          </w:tcPr>
          <w:p w14:paraId="17EE6FF1" w14:textId="77777777" w:rsidR="00864EC6" w:rsidRPr="008D3E3A" w:rsidRDefault="00864EC6" w:rsidP="008165BE">
            <w:pPr>
              <w:autoSpaceDE w:val="0"/>
              <w:autoSpaceDN w:val="0"/>
              <w:adjustRightInd w:val="0"/>
              <w:spacing w:line="360" w:lineRule="auto"/>
              <w:jc w:val="center"/>
              <w:rPr>
                <w:rFonts w:ascii="宋体" w:cs="宋体"/>
                <w:kern w:val="0"/>
                <w:sz w:val="28"/>
                <w:szCs w:val="28"/>
              </w:rPr>
            </w:pPr>
            <w:r w:rsidRPr="008D3E3A">
              <w:rPr>
                <w:rFonts w:ascii="宋体" w:cs="宋体" w:hint="eastAsia"/>
                <w:kern w:val="0"/>
                <w:sz w:val="28"/>
                <w:szCs w:val="28"/>
              </w:rPr>
              <w:t>总报价</w:t>
            </w:r>
          </w:p>
        </w:tc>
        <w:tc>
          <w:tcPr>
            <w:tcW w:w="4352" w:type="dxa"/>
          </w:tcPr>
          <w:p w14:paraId="3149364F" w14:textId="77777777" w:rsidR="00864EC6" w:rsidRPr="008D3E3A" w:rsidRDefault="00864EC6" w:rsidP="008165BE">
            <w:pPr>
              <w:autoSpaceDE w:val="0"/>
              <w:autoSpaceDN w:val="0"/>
              <w:adjustRightInd w:val="0"/>
              <w:spacing w:line="360" w:lineRule="auto"/>
              <w:jc w:val="left"/>
              <w:rPr>
                <w:rFonts w:ascii="宋体" w:cs="宋体"/>
                <w:kern w:val="0"/>
                <w:sz w:val="28"/>
                <w:szCs w:val="28"/>
              </w:rPr>
            </w:pPr>
          </w:p>
        </w:tc>
      </w:tr>
      <w:tr w:rsidR="008D3E3A" w:rsidRPr="008D3E3A" w14:paraId="4836CF73" w14:textId="77777777" w:rsidTr="008165BE">
        <w:trPr>
          <w:trHeight w:val="936"/>
          <w:jc w:val="center"/>
        </w:trPr>
        <w:tc>
          <w:tcPr>
            <w:tcW w:w="3575" w:type="dxa"/>
            <w:vAlign w:val="center"/>
          </w:tcPr>
          <w:p w14:paraId="2730EEB2" w14:textId="77777777" w:rsidR="00864EC6" w:rsidRPr="008D3E3A" w:rsidRDefault="00864EC6" w:rsidP="008165BE">
            <w:pPr>
              <w:autoSpaceDE w:val="0"/>
              <w:autoSpaceDN w:val="0"/>
              <w:adjustRightInd w:val="0"/>
              <w:spacing w:line="360" w:lineRule="auto"/>
              <w:jc w:val="center"/>
              <w:rPr>
                <w:rFonts w:ascii="宋体" w:cs="宋体"/>
                <w:kern w:val="0"/>
                <w:sz w:val="28"/>
                <w:szCs w:val="28"/>
              </w:rPr>
            </w:pPr>
            <w:r w:rsidRPr="008D3E3A">
              <w:rPr>
                <w:rFonts w:ascii="宋体" w:cs="宋体" w:hint="eastAsia"/>
                <w:kern w:val="0"/>
                <w:sz w:val="28"/>
                <w:szCs w:val="28"/>
              </w:rPr>
              <w:t>交货地点</w:t>
            </w:r>
          </w:p>
        </w:tc>
        <w:tc>
          <w:tcPr>
            <w:tcW w:w="4352" w:type="dxa"/>
            <w:vAlign w:val="center"/>
          </w:tcPr>
          <w:p w14:paraId="1B41D937" w14:textId="77777777" w:rsidR="00864EC6" w:rsidRPr="008D3E3A" w:rsidRDefault="00864EC6" w:rsidP="008165BE">
            <w:pPr>
              <w:autoSpaceDE w:val="0"/>
              <w:autoSpaceDN w:val="0"/>
              <w:adjustRightInd w:val="0"/>
              <w:spacing w:line="360" w:lineRule="auto"/>
              <w:jc w:val="center"/>
              <w:rPr>
                <w:rFonts w:ascii="宋体" w:cs="宋体"/>
                <w:kern w:val="0"/>
                <w:sz w:val="28"/>
                <w:szCs w:val="28"/>
              </w:rPr>
            </w:pPr>
            <w:r w:rsidRPr="008D3E3A">
              <w:rPr>
                <w:rFonts w:ascii="宋体" w:cs="宋体" w:hint="eastAsia"/>
                <w:kern w:val="0"/>
                <w:sz w:val="28"/>
                <w:szCs w:val="28"/>
              </w:rPr>
              <w:t>采购人指定地点</w:t>
            </w:r>
          </w:p>
        </w:tc>
      </w:tr>
      <w:tr w:rsidR="008D3E3A" w:rsidRPr="008D3E3A" w14:paraId="247F1C4B" w14:textId="77777777" w:rsidTr="008165BE">
        <w:trPr>
          <w:trHeight w:val="936"/>
          <w:jc w:val="center"/>
        </w:trPr>
        <w:tc>
          <w:tcPr>
            <w:tcW w:w="3575" w:type="dxa"/>
            <w:vAlign w:val="center"/>
          </w:tcPr>
          <w:p w14:paraId="79C138A7" w14:textId="77777777" w:rsidR="00864EC6" w:rsidRPr="008D3E3A" w:rsidRDefault="00864EC6" w:rsidP="008165BE">
            <w:pPr>
              <w:autoSpaceDE w:val="0"/>
              <w:autoSpaceDN w:val="0"/>
              <w:adjustRightInd w:val="0"/>
              <w:spacing w:line="360" w:lineRule="auto"/>
              <w:jc w:val="center"/>
              <w:rPr>
                <w:rFonts w:ascii="宋体" w:cs="宋体"/>
                <w:kern w:val="0"/>
                <w:sz w:val="28"/>
                <w:szCs w:val="28"/>
              </w:rPr>
            </w:pPr>
            <w:r w:rsidRPr="008D3E3A">
              <w:rPr>
                <w:rFonts w:ascii="宋体" w:cs="宋体" w:hint="eastAsia"/>
                <w:kern w:val="0"/>
                <w:sz w:val="28"/>
                <w:szCs w:val="28"/>
              </w:rPr>
              <w:t>交货期</w:t>
            </w:r>
          </w:p>
        </w:tc>
        <w:tc>
          <w:tcPr>
            <w:tcW w:w="4352" w:type="dxa"/>
          </w:tcPr>
          <w:p w14:paraId="04A7629F" w14:textId="77777777" w:rsidR="00864EC6" w:rsidRPr="008D3E3A" w:rsidRDefault="00864EC6" w:rsidP="008165BE">
            <w:pPr>
              <w:autoSpaceDE w:val="0"/>
              <w:autoSpaceDN w:val="0"/>
              <w:adjustRightInd w:val="0"/>
              <w:spacing w:line="360" w:lineRule="auto"/>
              <w:jc w:val="left"/>
              <w:rPr>
                <w:rFonts w:ascii="宋体" w:cs="宋体"/>
                <w:kern w:val="0"/>
                <w:sz w:val="28"/>
                <w:szCs w:val="28"/>
              </w:rPr>
            </w:pPr>
          </w:p>
        </w:tc>
      </w:tr>
      <w:tr w:rsidR="008D3E3A" w:rsidRPr="008D3E3A" w14:paraId="463ADC69" w14:textId="77777777" w:rsidTr="008165BE">
        <w:trPr>
          <w:trHeight w:val="936"/>
          <w:jc w:val="center"/>
        </w:trPr>
        <w:tc>
          <w:tcPr>
            <w:tcW w:w="3575" w:type="dxa"/>
            <w:vAlign w:val="center"/>
          </w:tcPr>
          <w:p w14:paraId="3B6D3B5E" w14:textId="77777777" w:rsidR="00864EC6" w:rsidRPr="008D3E3A" w:rsidRDefault="00864EC6" w:rsidP="008165BE">
            <w:pPr>
              <w:autoSpaceDE w:val="0"/>
              <w:autoSpaceDN w:val="0"/>
              <w:adjustRightInd w:val="0"/>
              <w:spacing w:line="360" w:lineRule="auto"/>
              <w:jc w:val="center"/>
              <w:rPr>
                <w:rFonts w:ascii="宋体" w:cs="宋体"/>
                <w:kern w:val="0"/>
                <w:sz w:val="28"/>
                <w:szCs w:val="28"/>
              </w:rPr>
            </w:pPr>
            <w:r w:rsidRPr="008D3E3A">
              <w:rPr>
                <w:rFonts w:ascii="宋体" w:cs="宋体" w:hint="eastAsia"/>
                <w:kern w:val="0"/>
                <w:sz w:val="28"/>
                <w:szCs w:val="28"/>
              </w:rPr>
              <w:t>质保期</w:t>
            </w:r>
          </w:p>
        </w:tc>
        <w:tc>
          <w:tcPr>
            <w:tcW w:w="4352" w:type="dxa"/>
          </w:tcPr>
          <w:p w14:paraId="688B61FC" w14:textId="77777777" w:rsidR="00864EC6" w:rsidRPr="008D3E3A" w:rsidRDefault="00864EC6" w:rsidP="008165BE">
            <w:pPr>
              <w:autoSpaceDE w:val="0"/>
              <w:autoSpaceDN w:val="0"/>
              <w:adjustRightInd w:val="0"/>
              <w:spacing w:line="360" w:lineRule="auto"/>
              <w:jc w:val="left"/>
              <w:rPr>
                <w:rFonts w:ascii="宋体" w:cs="宋体"/>
                <w:kern w:val="0"/>
                <w:sz w:val="28"/>
                <w:szCs w:val="28"/>
              </w:rPr>
            </w:pPr>
          </w:p>
        </w:tc>
      </w:tr>
      <w:tr w:rsidR="008D3E3A" w:rsidRPr="008D3E3A" w14:paraId="2C964D03" w14:textId="77777777" w:rsidTr="008165BE">
        <w:trPr>
          <w:trHeight w:val="936"/>
          <w:jc w:val="center"/>
        </w:trPr>
        <w:tc>
          <w:tcPr>
            <w:tcW w:w="3575" w:type="dxa"/>
            <w:vAlign w:val="center"/>
          </w:tcPr>
          <w:p w14:paraId="5B267625" w14:textId="77777777" w:rsidR="00864EC6" w:rsidRPr="008D3E3A" w:rsidRDefault="00864EC6" w:rsidP="008165BE">
            <w:pPr>
              <w:autoSpaceDE w:val="0"/>
              <w:autoSpaceDN w:val="0"/>
              <w:adjustRightInd w:val="0"/>
              <w:spacing w:line="360" w:lineRule="auto"/>
              <w:jc w:val="center"/>
              <w:rPr>
                <w:rFonts w:ascii="宋体" w:cs="宋体"/>
                <w:kern w:val="0"/>
                <w:sz w:val="28"/>
                <w:szCs w:val="28"/>
              </w:rPr>
            </w:pPr>
            <w:r w:rsidRPr="008D3E3A">
              <w:rPr>
                <w:rFonts w:ascii="宋体" w:cs="宋体" w:hint="eastAsia"/>
                <w:kern w:val="0"/>
                <w:sz w:val="28"/>
                <w:szCs w:val="28"/>
              </w:rPr>
              <w:t>售后服务承诺</w:t>
            </w:r>
          </w:p>
        </w:tc>
        <w:tc>
          <w:tcPr>
            <w:tcW w:w="4352" w:type="dxa"/>
          </w:tcPr>
          <w:p w14:paraId="6D8F46A6" w14:textId="77777777" w:rsidR="00864EC6" w:rsidRPr="008D3E3A" w:rsidRDefault="00864EC6" w:rsidP="008165BE">
            <w:pPr>
              <w:autoSpaceDE w:val="0"/>
              <w:autoSpaceDN w:val="0"/>
              <w:adjustRightInd w:val="0"/>
              <w:spacing w:line="360" w:lineRule="auto"/>
              <w:jc w:val="left"/>
              <w:rPr>
                <w:rFonts w:ascii="宋体" w:cs="宋体"/>
                <w:kern w:val="0"/>
                <w:sz w:val="28"/>
                <w:szCs w:val="28"/>
              </w:rPr>
            </w:pPr>
          </w:p>
        </w:tc>
      </w:tr>
    </w:tbl>
    <w:p w14:paraId="1D152590" w14:textId="77777777" w:rsidR="00864EC6" w:rsidRPr="008D3E3A" w:rsidRDefault="00864EC6" w:rsidP="00864EC6">
      <w:pPr>
        <w:autoSpaceDE w:val="0"/>
        <w:autoSpaceDN w:val="0"/>
        <w:adjustRightInd w:val="0"/>
        <w:spacing w:line="360" w:lineRule="auto"/>
        <w:jc w:val="left"/>
        <w:rPr>
          <w:rFonts w:ascii="宋体" w:cs="宋体"/>
          <w:b/>
          <w:kern w:val="0"/>
          <w:sz w:val="28"/>
          <w:szCs w:val="28"/>
        </w:rPr>
      </w:pPr>
      <w:r w:rsidRPr="008D3E3A">
        <w:rPr>
          <w:rFonts w:ascii="宋体" w:cs="宋体" w:hint="eastAsia"/>
          <w:b/>
          <w:kern w:val="0"/>
          <w:sz w:val="28"/>
          <w:szCs w:val="28"/>
        </w:rPr>
        <w:t>供应商授权代表签字：</w:t>
      </w:r>
    </w:p>
    <w:p w14:paraId="4F4EC500" w14:textId="77777777" w:rsidR="00864EC6" w:rsidRPr="008D3E3A" w:rsidRDefault="00864EC6" w:rsidP="007B6659">
      <w:pPr>
        <w:autoSpaceDE w:val="0"/>
        <w:autoSpaceDN w:val="0"/>
        <w:adjustRightInd w:val="0"/>
        <w:spacing w:line="360" w:lineRule="auto"/>
        <w:rPr>
          <w:rFonts w:ascii="宋体" w:cs="宋体"/>
          <w:kern w:val="0"/>
          <w:sz w:val="28"/>
          <w:szCs w:val="28"/>
        </w:rPr>
      </w:pPr>
      <w:r w:rsidRPr="008D3E3A">
        <w:rPr>
          <w:rFonts w:ascii="宋体" w:cs="宋体" w:hint="eastAsia"/>
          <w:kern w:val="0"/>
          <w:sz w:val="28"/>
          <w:szCs w:val="28"/>
        </w:rPr>
        <w:t>说明：</w:t>
      </w:r>
      <w:r w:rsidRPr="008D3E3A">
        <w:rPr>
          <w:rFonts w:ascii="宋体" w:cs="宋体"/>
          <w:kern w:val="0"/>
          <w:sz w:val="28"/>
          <w:szCs w:val="28"/>
        </w:rPr>
        <w:t xml:space="preserve"> 1</w:t>
      </w:r>
      <w:r w:rsidRPr="008D3E3A">
        <w:rPr>
          <w:rFonts w:ascii="宋体" w:cs="宋体" w:hint="eastAsia"/>
          <w:kern w:val="0"/>
          <w:sz w:val="28"/>
          <w:szCs w:val="28"/>
        </w:rPr>
        <w:t>、本表总报价应与询价响应文件中报价函及分项报价表中合计的总报价一致，否则供应商承担被拒标的风险。</w:t>
      </w:r>
    </w:p>
    <w:p w14:paraId="1BE879FA" w14:textId="77777777" w:rsidR="00864EC6" w:rsidRPr="008D3E3A" w:rsidRDefault="00864EC6" w:rsidP="007B6659">
      <w:pPr>
        <w:autoSpaceDE w:val="0"/>
        <w:autoSpaceDN w:val="0"/>
        <w:adjustRightInd w:val="0"/>
        <w:spacing w:line="360" w:lineRule="auto"/>
        <w:rPr>
          <w:rFonts w:ascii="宋体" w:cs="宋体"/>
          <w:kern w:val="0"/>
          <w:sz w:val="28"/>
          <w:szCs w:val="28"/>
        </w:rPr>
      </w:pPr>
      <w:r w:rsidRPr="008D3E3A">
        <w:rPr>
          <w:rFonts w:ascii="宋体" w:cs="宋体"/>
          <w:kern w:val="0"/>
          <w:sz w:val="28"/>
          <w:szCs w:val="28"/>
        </w:rPr>
        <w:t>2</w:t>
      </w:r>
      <w:r w:rsidRPr="008D3E3A">
        <w:rPr>
          <w:rFonts w:ascii="宋体" w:cs="宋体" w:hint="eastAsia"/>
          <w:kern w:val="0"/>
          <w:sz w:val="28"/>
          <w:szCs w:val="28"/>
        </w:rPr>
        <w:t>、与本表同时公开唱标的内容包括对其询价响应文件的修改或撤回通知、投标价折扣声明、其他采购人认为应该宣读的内容等。</w:t>
      </w:r>
    </w:p>
    <w:p w14:paraId="409C31A7" w14:textId="77777777" w:rsidR="00864EC6" w:rsidRPr="008D3E3A" w:rsidRDefault="00864EC6" w:rsidP="007B6659">
      <w:pPr>
        <w:autoSpaceDE w:val="0"/>
        <w:autoSpaceDN w:val="0"/>
        <w:adjustRightInd w:val="0"/>
        <w:spacing w:line="360" w:lineRule="auto"/>
        <w:rPr>
          <w:rFonts w:ascii="宋体" w:cs="宋体"/>
          <w:kern w:val="0"/>
          <w:sz w:val="28"/>
          <w:szCs w:val="28"/>
        </w:rPr>
      </w:pPr>
      <w:r w:rsidRPr="008D3E3A">
        <w:rPr>
          <w:rFonts w:ascii="宋体" w:cs="宋体" w:hint="eastAsia"/>
          <w:kern w:val="0"/>
          <w:sz w:val="28"/>
          <w:szCs w:val="28"/>
        </w:rPr>
        <w:t>3、此报价包含</w:t>
      </w:r>
      <w:proofErr w:type="gramStart"/>
      <w:r w:rsidRPr="008D3E3A">
        <w:rPr>
          <w:rFonts w:ascii="宋体" w:cs="宋体" w:hint="eastAsia"/>
          <w:kern w:val="0"/>
          <w:sz w:val="28"/>
          <w:szCs w:val="28"/>
        </w:rPr>
        <w:t>本标包所列</w:t>
      </w:r>
      <w:proofErr w:type="gramEnd"/>
      <w:r w:rsidRPr="008D3E3A">
        <w:rPr>
          <w:rFonts w:ascii="宋体" w:cs="宋体" w:hint="eastAsia"/>
          <w:kern w:val="0"/>
          <w:sz w:val="28"/>
          <w:szCs w:val="28"/>
        </w:rPr>
        <w:t>货物的一切费用（含备品备件费、运费和保险费、技术服务费、验收费、税费、其他等）</w:t>
      </w:r>
    </w:p>
    <w:p w14:paraId="4329B899" w14:textId="77777777" w:rsidR="00864EC6" w:rsidRPr="008D3E3A" w:rsidRDefault="00864EC6" w:rsidP="00864EC6">
      <w:pPr>
        <w:pStyle w:val="1"/>
        <w:rPr>
          <w:sz w:val="28"/>
          <w:szCs w:val="28"/>
        </w:rPr>
      </w:pPr>
    </w:p>
    <w:p w14:paraId="329B92C2" w14:textId="77777777" w:rsidR="00864EC6" w:rsidRPr="008D3E3A" w:rsidRDefault="00864EC6" w:rsidP="00864EC6">
      <w:pPr>
        <w:widowControl/>
        <w:jc w:val="left"/>
        <w:rPr>
          <w:rFonts w:ascii="黑体" w:eastAsia="黑体" w:cs="黑体"/>
          <w:kern w:val="0"/>
          <w:sz w:val="28"/>
          <w:szCs w:val="28"/>
        </w:rPr>
      </w:pPr>
      <w:r w:rsidRPr="008D3E3A">
        <w:rPr>
          <w:rFonts w:ascii="黑体" w:eastAsia="黑体" w:cs="黑体"/>
          <w:kern w:val="0"/>
          <w:sz w:val="28"/>
          <w:szCs w:val="28"/>
        </w:rPr>
        <w:br w:type="page"/>
      </w:r>
    </w:p>
    <w:p w14:paraId="1559F9C4" w14:textId="77777777" w:rsidR="00864EC6" w:rsidRPr="008D3E3A" w:rsidRDefault="00864EC6" w:rsidP="00864EC6">
      <w:pPr>
        <w:autoSpaceDE w:val="0"/>
        <w:autoSpaceDN w:val="0"/>
        <w:adjustRightInd w:val="0"/>
        <w:spacing w:line="360" w:lineRule="auto"/>
        <w:jc w:val="left"/>
        <w:outlineLvl w:val="1"/>
        <w:rPr>
          <w:rFonts w:ascii="黑体" w:eastAsia="黑体" w:cs="黑体"/>
          <w:kern w:val="0"/>
          <w:sz w:val="28"/>
          <w:szCs w:val="28"/>
        </w:rPr>
      </w:pPr>
      <w:r w:rsidRPr="008D3E3A">
        <w:rPr>
          <w:rFonts w:ascii="黑体" w:eastAsia="黑体" w:cs="黑体" w:hint="eastAsia"/>
          <w:kern w:val="0"/>
          <w:sz w:val="28"/>
          <w:szCs w:val="28"/>
        </w:rPr>
        <w:lastRenderedPageBreak/>
        <w:t>附件4</w:t>
      </w:r>
    </w:p>
    <w:p w14:paraId="37CF8D26" w14:textId="77777777" w:rsidR="00864EC6" w:rsidRPr="008D3E3A" w:rsidRDefault="00864EC6" w:rsidP="00864EC6">
      <w:pPr>
        <w:autoSpaceDE w:val="0"/>
        <w:autoSpaceDN w:val="0"/>
        <w:adjustRightInd w:val="0"/>
        <w:spacing w:line="360" w:lineRule="auto"/>
        <w:jc w:val="center"/>
        <w:outlineLvl w:val="1"/>
        <w:rPr>
          <w:rFonts w:ascii="黑体" w:eastAsia="黑体" w:cs="黑体"/>
          <w:kern w:val="0"/>
          <w:sz w:val="28"/>
          <w:szCs w:val="28"/>
        </w:rPr>
      </w:pPr>
      <w:r w:rsidRPr="008D3E3A">
        <w:rPr>
          <w:rFonts w:ascii="黑体" w:eastAsia="黑体" w:cs="黑体" w:hint="eastAsia"/>
          <w:kern w:val="0"/>
          <w:sz w:val="28"/>
          <w:szCs w:val="28"/>
        </w:rPr>
        <w:t>报价函</w:t>
      </w:r>
    </w:p>
    <w:p w14:paraId="3066C671" w14:textId="77777777" w:rsidR="00864EC6" w:rsidRPr="008D3E3A" w:rsidRDefault="00864EC6" w:rsidP="00864EC6">
      <w:pPr>
        <w:autoSpaceDE w:val="0"/>
        <w:autoSpaceDN w:val="0"/>
        <w:adjustRightInd w:val="0"/>
        <w:spacing w:line="360" w:lineRule="auto"/>
        <w:jc w:val="left"/>
        <w:rPr>
          <w:rFonts w:ascii="宋体" w:cs="宋体"/>
          <w:kern w:val="0"/>
          <w:sz w:val="28"/>
          <w:szCs w:val="28"/>
          <w:u w:val="single"/>
        </w:rPr>
      </w:pPr>
      <w:r w:rsidRPr="008D3E3A">
        <w:rPr>
          <w:rFonts w:ascii="宋体" w:cs="宋体" w:hint="eastAsia"/>
          <w:kern w:val="0"/>
          <w:sz w:val="28"/>
          <w:szCs w:val="28"/>
        </w:rPr>
        <w:t>项目名称</w:t>
      </w:r>
      <w:r w:rsidRPr="008D3E3A">
        <w:rPr>
          <w:rFonts w:ascii="宋体" w:cs="宋体"/>
          <w:kern w:val="0"/>
          <w:sz w:val="28"/>
          <w:szCs w:val="28"/>
        </w:rPr>
        <w:t>:</w:t>
      </w:r>
    </w:p>
    <w:p w14:paraId="71D7BC82" w14:textId="77777777" w:rsidR="00864EC6" w:rsidRPr="008D3E3A" w:rsidRDefault="00864EC6" w:rsidP="00864EC6">
      <w:pPr>
        <w:autoSpaceDE w:val="0"/>
        <w:autoSpaceDN w:val="0"/>
        <w:adjustRightInd w:val="0"/>
        <w:spacing w:line="360" w:lineRule="auto"/>
        <w:jc w:val="left"/>
        <w:rPr>
          <w:rFonts w:ascii="宋体" w:cs="宋体"/>
          <w:kern w:val="0"/>
          <w:sz w:val="28"/>
          <w:szCs w:val="28"/>
        </w:rPr>
      </w:pPr>
      <w:r w:rsidRPr="008D3E3A">
        <w:rPr>
          <w:rFonts w:ascii="宋体" w:cs="宋体" w:hint="eastAsia"/>
          <w:kern w:val="0"/>
          <w:sz w:val="28"/>
          <w:szCs w:val="28"/>
        </w:rPr>
        <w:t>致</w:t>
      </w:r>
      <w:r w:rsidRPr="008D3E3A">
        <w:rPr>
          <w:rFonts w:ascii="宋体" w:cs="宋体"/>
          <w:kern w:val="0"/>
          <w:sz w:val="28"/>
          <w:szCs w:val="28"/>
        </w:rPr>
        <w:t>:</w:t>
      </w:r>
      <w:r w:rsidRPr="008D3E3A">
        <w:rPr>
          <w:rFonts w:ascii="宋体" w:cs="宋体" w:hint="eastAsia"/>
          <w:kern w:val="0"/>
          <w:sz w:val="28"/>
          <w:szCs w:val="28"/>
          <w:u w:val="single"/>
        </w:rPr>
        <w:t>（采购人名称）</w:t>
      </w:r>
    </w:p>
    <w:p w14:paraId="7C67B0CC" w14:textId="77777777" w:rsidR="00864EC6" w:rsidRPr="008D3E3A" w:rsidRDefault="00864EC6" w:rsidP="00864EC6">
      <w:pPr>
        <w:autoSpaceDE w:val="0"/>
        <w:autoSpaceDN w:val="0"/>
        <w:adjustRightInd w:val="0"/>
        <w:spacing w:line="360" w:lineRule="auto"/>
        <w:ind w:firstLineChars="200" w:firstLine="560"/>
        <w:rPr>
          <w:rFonts w:ascii="宋体" w:cs="宋体"/>
          <w:kern w:val="0"/>
          <w:sz w:val="28"/>
          <w:szCs w:val="28"/>
        </w:rPr>
      </w:pPr>
      <w:r w:rsidRPr="008D3E3A">
        <w:rPr>
          <w:rFonts w:ascii="宋体" w:cs="宋体" w:hint="eastAsia"/>
          <w:kern w:val="0"/>
          <w:sz w:val="28"/>
          <w:szCs w:val="28"/>
        </w:rPr>
        <w:t>我们收到了</w:t>
      </w:r>
      <w:r w:rsidRPr="008D3E3A">
        <w:rPr>
          <w:rFonts w:ascii="宋体" w:cs="宋体" w:hint="eastAsia"/>
          <w:kern w:val="0"/>
          <w:sz w:val="28"/>
          <w:szCs w:val="28"/>
          <w:u w:val="single"/>
        </w:rPr>
        <w:t>（项目名称）</w:t>
      </w:r>
      <w:proofErr w:type="gramStart"/>
      <w:r w:rsidRPr="008D3E3A">
        <w:rPr>
          <w:rFonts w:ascii="宋体" w:cs="宋体" w:hint="eastAsia"/>
          <w:strike/>
          <w:kern w:val="0"/>
          <w:sz w:val="28"/>
          <w:szCs w:val="28"/>
        </w:rPr>
        <w:t>第标包</w:t>
      </w:r>
      <w:proofErr w:type="gramEnd"/>
      <w:r w:rsidRPr="008D3E3A">
        <w:rPr>
          <w:rFonts w:ascii="宋体" w:cs="宋体" w:hint="eastAsia"/>
          <w:kern w:val="0"/>
          <w:sz w:val="28"/>
          <w:szCs w:val="28"/>
        </w:rPr>
        <w:t>的询价采购文件，经详细研究，我们决定参加</w:t>
      </w:r>
      <w:r w:rsidRPr="008D3E3A">
        <w:rPr>
          <w:rFonts w:ascii="宋体" w:cs="宋体" w:hint="eastAsia"/>
          <w:kern w:val="0"/>
          <w:sz w:val="28"/>
          <w:szCs w:val="28"/>
          <w:u w:val="single"/>
        </w:rPr>
        <w:t xml:space="preserve">  （项目名称）</w:t>
      </w:r>
      <w:r w:rsidRPr="008D3E3A">
        <w:rPr>
          <w:rFonts w:ascii="宋体" w:cs="宋体" w:hint="eastAsia"/>
          <w:kern w:val="0"/>
          <w:sz w:val="28"/>
          <w:szCs w:val="28"/>
        </w:rPr>
        <w:t>的采购活动，我们郑重声明以下诸点并负法律责任。</w:t>
      </w:r>
    </w:p>
    <w:p w14:paraId="30F67FC4" w14:textId="77777777" w:rsidR="00864EC6" w:rsidRPr="008D3E3A" w:rsidRDefault="00864EC6" w:rsidP="00864EC6">
      <w:pPr>
        <w:pStyle w:val="af4"/>
        <w:numPr>
          <w:ilvl w:val="0"/>
          <w:numId w:val="2"/>
        </w:numPr>
        <w:autoSpaceDE w:val="0"/>
        <w:autoSpaceDN w:val="0"/>
        <w:adjustRightInd w:val="0"/>
        <w:spacing w:line="360" w:lineRule="auto"/>
        <w:ind w:firstLineChars="0"/>
        <w:rPr>
          <w:rFonts w:ascii="宋体" w:cs="宋体"/>
          <w:kern w:val="0"/>
          <w:sz w:val="28"/>
          <w:szCs w:val="28"/>
        </w:rPr>
      </w:pPr>
      <w:r w:rsidRPr="008D3E3A">
        <w:rPr>
          <w:rFonts w:ascii="宋体" w:cs="宋体" w:hint="eastAsia"/>
          <w:kern w:val="0"/>
          <w:sz w:val="28"/>
          <w:szCs w:val="28"/>
        </w:rPr>
        <w:t>我们愿按照本询价采购文件中的条款和要求，提供产品和服务：</w:t>
      </w:r>
    </w:p>
    <w:p w14:paraId="7B904D34" w14:textId="77777777" w:rsidR="00864EC6" w:rsidRPr="008D3E3A" w:rsidRDefault="00864EC6" w:rsidP="00864EC6">
      <w:pPr>
        <w:pStyle w:val="af4"/>
        <w:autoSpaceDE w:val="0"/>
        <w:autoSpaceDN w:val="0"/>
        <w:adjustRightInd w:val="0"/>
        <w:spacing w:line="360" w:lineRule="auto"/>
        <w:ind w:left="945" w:firstLineChars="0" w:firstLine="0"/>
        <w:rPr>
          <w:rFonts w:ascii="宋体" w:cs="宋体"/>
          <w:kern w:val="0"/>
          <w:sz w:val="28"/>
          <w:szCs w:val="28"/>
        </w:rPr>
      </w:pPr>
      <w:r w:rsidRPr="008D3E3A">
        <w:rPr>
          <w:rFonts w:ascii="宋体" w:cs="宋体" w:hint="eastAsia"/>
          <w:kern w:val="0"/>
          <w:sz w:val="28"/>
          <w:szCs w:val="28"/>
        </w:rPr>
        <w:t>总报价为：</w:t>
      </w:r>
      <w:r w:rsidRPr="008D3E3A">
        <w:rPr>
          <w:rFonts w:ascii="宋体" w:cs="宋体"/>
          <w:kern w:val="0"/>
          <w:sz w:val="28"/>
          <w:szCs w:val="28"/>
        </w:rPr>
        <w:t>_______</w:t>
      </w:r>
      <w:r w:rsidRPr="008D3E3A">
        <w:rPr>
          <w:rFonts w:ascii="宋体" w:cs="宋体" w:hint="eastAsia"/>
          <w:kern w:val="0"/>
          <w:sz w:val="28"/>
          <w:szCs w:val="28"/>
        </w:rPr>
        <w:t>元</w:t>
      </w:r>
      <w:r w:rsidRPr="008D3E3A">
        <w:rPr>
          <w:rFonts w:ascii="宋体" w:cs="宋体"/>
          <w:kern w:val="0"/>
          <w:sz w:val="28"/>
          <w:szCs w:val="28"/>
        </w:rPr>
        <w:t>(</w:t>
      </w:r>
      <w:r w:rsidRPr="008D3E3A">
        <w:rPr>
          <w:rFonts w:ascii="宋体" w:cs="宋体" w:hint="eastAsia"/>
          <w:kern w:val="0"/>
          <w:sz w:val="28"/>
          <w:szCs w:val="28"/>
        </w:rPr>
        <w:t>人民币大写</w:t>
      </w:r>
      <w:r w:rsidRPr="008D3E3A">
        <w:rPr>
          <w:rFonts w:ascii="宋体" w:cs="宋体"/>
          <w:kern w:val="0"/>
          <w:sz w:val="28"/>
          <w:szCs w:val="28"/>
        </w:rPr>
        <w:t>)</w:t>
      </w:r>
      <w:r w:rsidRPr="008D3E3A">
        <w:rPr>
          <w:rFonts w:ascii="宋体" w:cs="宋体" w:hint="eastAsia"/>
          <w:kern w:val="0"/>
          <w:sz w:val="28"/>
          <w:szCs w:val="28"/>
        </w:rPr>
        <w:t>，明细见“货物分项报价表”。</w:t>
      </w:r>
    </w:p>
    <w:p w14:paraId="69EEBD46" w14:textId="77777777" w:rsidR="00864EC6" w:rsidRPr="008D3E3A" w:rsidRDefault="00864EC6" w:rsidP="00864EC6">
      <w:pPr>
        <w:autoSpaceDE w:val="0"/>
        <w:autoSpaceDN w:val="0"/>
        <w:adjustRightInd w:val="0"/>
        <w:spacing w:line="360" w:lineRule="auto"/>
        <w:ind w:firstLineChars="200" w:firstLine="560"/>
        <w:rPr>
          <w:rFonts w:ascii="宋体" w:cs="宋体"/>
          <w:kern w:val="0"/>
          <w:sz w:val="28"/>
          <w:szCs w:val="28"/>
        </w:rPr>
      </w:pPr>
      <w:r w:rsidRPr="008D3E3A">
        <w:rPr>
          <w:rFonts w:ascii="宋体" w:cs="宋体"/>
          <w:kern w:val="0"/>
          <w:sz w:val="28"/>
          <w:szCs w:val="28"/>
        </w:rPr>
        <w:t xml:space="preserve">(2) </w:t>
      </w:r>
      <w:r w:rsidRPr="008D3E3A">
        <w:rPr>
          <w:rFonts w:ascii="宋体" w:cs="宋体" w:hint="eastAsia"/>
          <w:kern w:val="0"/>
          <w:sz w:val="28"/>
          <w:szCs w:val="28"/>
        </w:rPr>
        <w:t>如果我们的响应文件被接受，我们将履行询价采购文件中规定的各项要求，保证按询价采购文件的规定在合同签订后</w:t>
      </w:r>
      <w:r w:rsidRPr="008D3E3A">
        <w:rPr>
          <w:rFonts w:ascii="宋体" w:cs="宋体" w:hint="eastAsia"/>
          <w:kern w:val="0"/>
          <w:sz w:val="28"/>
          <w:szCs w:val="28"/>
          <w:u w:val="single"/>
        </w:rPr>
        <w:t xml:space="preserve"> </w:t>
      </w:r>
      <w:r w:rsidRPr="008D3E3A">
        <w:rPr>
          <w:rFonts w:ascii="宋体" w:cs="宋体" w:hint="eastAsia"/>
          <w:strike/>
          <w:kern w:val="0"/>
          <w:sz w:val="28"/>
          <w:szCs w:val="28"/>
          <w:u w:val="single"/>
        </w:rPr>
        <w:t>15</w:t>
      </w:r>
      <w:r w:rsidRPr="008D3E3A">
        <w:rPr>
          <w:rFonts w:ascii="宋体" w:cs="宋体" w:hint="eastAsia"/>
          <w:kern w:val="0"/>
          <w:sz w:val="28"/>
          <w:szCs w:val="28"/>
        </w:rPr>
        <w:t>日内在合同约定地交货。</w:t>
      </w:r>
    </w:p>
    <w:p w14:paraId="06E00A2A" w14:textId="77777777" w:rsidR="00864EC6" w:rsidRPr="008D3E3A" w:rsidRDefault="00864EC6" w:rsidP="00864EC6">
      <w:pPr>
        <w:autoSpaceDE w:val="0"/>
        <w:autoSpaceDN w:val="0"/>
        <w:adjustRightInd w:val="0"/>
        <w:spacing w:line="360" w:lineRule="auto"/>
        <w:ind w:firstLineChars="200" w:firstLine="560"/>
        <w:rPr>
          <w:rFonts w:ascii="宋体" w:cs="宋体"/>
          <w:kern w:val="0"/>
          <w:sz w:val="28"/>
          <w:szCs w:val="28"/>
        </w:rPr>
      </w:pPr>
      <w:r w:rsidRPr="008D3E3A">
        <w:rPr>
          <w:rFonts w:ascii="宋体" w:cs="宋体"/>
          <w:kern w:val="0"/>
          <w:sz w:val="28"/>
          <w:szCs w:val="28"/>
        </w:rPr>
        <w:t xml:space="preserve">(3) </w:t>
      </w:r>
      <w:r w:rsidRPr="008D3E3A">
        <w:rPr>
          <w:rFonts w:ascii="宋体" w:cs="宋体" w:hint="eastAsia"/>
          <w:kern w:val="0"/>
          <w:sz w:val="28"/>
          <w:szCs w:val="28"/>
        </w:rPr>
        <w:t xml:space="preserve">我们同意按询价采购文件中的规定，本响应文件的有效期为自询价响应文件提交截止之日起 </w:t>
      </w:r>
      <w:r w:rsidRPr="008D3E3A">
        <w:rPr>
          <w:rFonts w:ascii="宋体" w:cs="宋体"/>
          <w:strike/>
          <w:kern w:val="0"/>
          <w:sz w:val="28"/>
          <w:szCs w:val="28"/>
          <w:u w:val="single"/>
        </w:rPr>
        <w:t>60</w:t>
      </w:r>
      <w:r w:rsidRPr="008D3E3A">
        <w:rPr>
          <w:rFonts w:ascii="宋体" w:cs="宋体"/>
          <w:kern w:val="0"/>
          <w:sz w:val="28"/>
          <w:szCs w:val="28"/>
          <w:u w:val="single"/>
        </w:rPr>
        <w:t xml:space="preserve"> </w:t>
      </w:r>
      <w:r w:rsidRPr="008D3E3A">
        <w:rPr>
          <w:rFonts w:ascii="宋体" w:cs="宋体" w:hint="eastAsia"/>
          <w:kern w:val="0"/>
          <w:sz w:val="28"/>
          <w:szCs w:val="28"/>
        </w:rPr>
        <w:t>天。如果成交，有效期延长至合同终止日止。</w:t>
      </w:r>
    </w:p>
    <w:p w14:paraId="5BF297AA" w14:textId="77777777" w:rsidR="00864EC6" w:rsidRPr="008D3E3A" w:rsidRDefault="00864EC6" w:rsidP="00864EC6">
      <w:pPr>
        <w:autoSpaceDE w:val="0"/>
        <w:autoSpaceDN w:val="0"/>
        <w:adjustRightInd w:val="0"/>
        <w:spacing w:line="360" w:lineRule="auto"/>
        <w:ind w:firstLineChars="200" w:firstLine="560"/>
        <w:rPr>
          <w:rFonts w:ascii="宋体" w:cs="宋体"/>
          <w:kern w:val="0"/>
          <w:sz w:val="28"/>
          <w:szCs w:val="28"/>
        </w:rPr>
      </w:pPr>
      <w:r w:rsidRPr="008D3E3A">
        <w:rPr>
          <w:rFonts w:ascii="宋体" w:cs="宋体"/>
          <w:kern w:val="0"/>
          <w:sz w:val="28"/>
          <w:szCs w:val="28"/>
        </w:rPr>
        <w:t xml:space="preserve">(4) </w:t>
      </w:r>
      <w:r w:rsidRPr="008D3E3A">
        <w:rPr>
          <w:rFonts w:ascii="宋体" w:cs="宋体" w:hint="eastAsia"/>
          <w:kern w:val="0"/>
          <w:sz w:val="28"/>
          <w:szCs w:val="28"/>
        </w:rPr>
        <w:t>我们愿提供询价采购文件中要求的所有文件资料。并保证在响应文件中所提交的资料和数据是真实的。</w:t>
      </w:r>
    </w:p>
    <w:p w14:paraId="04B14D9F" w14:textId="77777777" w:rsidR="00864EC6" w:rsidRPr="008D3E3A" w:rsidRDefault="00864EC6" w:rsidP="00864EC6">
      <w:pPr>
        <w:autoSpaceDE w:val="0"/>
        <w:autoSpaceDN w:val="0"/>
        <w:adjustRightInd w:val="0"/>
        <w:spacing w:line="360" w:lineRule="auto"/>
        <w:ind w:firstLineChars="200" w:firstLine="560"/>
        <w:rPr>
          <w:rFonts w:ascii="宋体" w:cs="宋体"/>
          <w:kern w:val="0"/>
          <w:sz w:val="28"/>
          <w:szCs w:val="28"/>
        </w:rPr>
      </w:pPr>
      <w:r w:rsidRPr="008D3E3A">
        <w:rPr>
          <w:rFonts w:ascii="宋体" w:cs="宋体"/>
          <w:kern w:val="0"/>
          <w:sz w:val="28"/>
          <w:szCs w:val="28"/>
        </w:rPr>
        <w:t>(</w:t>
      </w:r>
      <w:r w:rsidRPr="008D3E3A">
        <w:rPr>
          <w:rFonts w:ascii="宋体" w:cs="宋体" w:hint="eastAsia"/>
          <w:kern w:val="0"/>
          <w:sz w:val="28"/>
          <w:szCs w:val="28"/>
        </w:rPr>
        <w:t>5</w:t>
      </w:r>
      <w:r w:rsidRPr="008D3E3A">
        <w:rPr>
          <w:rFonts w:ascii="宋体" w:cs="宋体"/>
          <w:kern w:val="0"/>
          <w:sz w:val="28"/>
          <w:szCs w:val="28"/>
        </w:rPr>
        <w:t xml:space="preserve">) </w:t>
      </w:r>
      <w:r w:rsidRPr="008D3E3A">
        <w:rPr>
          <w:rFonts w:ascii="宋体" w:cs="宋体" w:hint="eastAsia"/>
          <w:kern w:val="0"/>
          <w:sz w:val="28"/>
          <w:szCs w:val="28"/>
        </w:rPr>
        <w:t>我们承认最低报价是成交的重要选择，但不是唯一依据。</w:t>
      </w:r>
    </w:p>
    <w:p w14:paraId="20FB7FB7" w14:textId="77777777" w:rsidR="00864EC6" w:rsidRPr="008D3E3A" w:rsidRDefault="00864EC6" w:rsidP="00864EC6">
      <w:pPr>
        <w:autoSpaceDE w:val="0"/>
        <w:autoSpaceDN w:val="0"/>
        <w:adjustRightInd w:val="0"/>
        <w:spacing w:line="360" w:lineRule="auto"/>
        <w:ind w:firstLineChars="200" w:firstLine="560"/>
        <w:rPr>
          <w:rFonts w:ascii="宋体" w:cs="宋体"/>
          <w:kern w:val="0"/>
          <w:sz w:val="28"/>
          <w:szCs w:val="28"/>
        </w:rPr>
      </w:pPr>
      <w:r w:rsidRPr="008D3E3A">
        <w:rPr>
          <w:rFonts w:ascii="宋体" w:cs="宋体"/>
          <w:kern w:val="0"/>
          <w:sz w:val="28"/>
          <w:szCs w:val="28"/>
        </w:rPr>
        <w:t>(</w:t>
      </w:r>
      <w:r w:rsidRPr="008D3E3A">
        <w:rPr>
          <w:rFonts w:ascii="宋体" w:cs="宋体" w:hint="eastAsia"/>
          <w:kern w:val="0"/>
          <w:sz w:val="28"/>
          <w:szCs w:val="28"/>
        </w:rPr>
        <w:t>6</w:t>
      </w:r>
      <w:r w:rsidRPr="008D3E3A">
        <w:rPr>
          <w:rFonts w:ascii="宋体" w:cs="宋体"/>
          <w:kern w:val="0"/>
          <w:sz w:val="28"/>
          <w:szCs w:val="28"/>
        </w:rPr>
        <w:t xml:space="preserve">) </w:t>
      </w:r>
      <w:r w:rsidRPr="008D3E3A">
        <w:rPr>
          <w:rFonts w:ascii="宋体" w:cs="宋体" w:hint="eastAsia"/>
          <w:kern w:val="0"/>
          <w:sz w:val="28"/>
          <w:szCs w:val="28"/>
        </w:rPr>
        <w:t>我们已经详细审阅和理解了本询价采购文件，包括修改、补充的文件</w:t>
      </w:r>
      <w:r w:rsidRPr="008D3E3A">
        <w:rPr>
          <w:rFonts w:ascii="宋体" w:cs="宋体"/>
          <w:kern w:val="0"/>
          <w:sz w:val="28"/>
          <w:szCs w:val="28"/>
        </w:rPr>
        <w:t>(</w:t>
      </w:r>
      <w:r w:rsidRPr="008D3E3A">
        <w:rPr>
          <w:rFonts w:ascii="宋体" w:cs="宋体" w:hint="eastAsia"/>
          <w:kern w:val="0"/>
          <w:sz w:val="28"/>
          <w:szCs w:val="28"/>
        </w:rPr>
        <w:t>如果有的话</w:t>
      </w:r>
      <w:r w:rsidRPr="008D3E3A">
        <w:rPr>
          <w:rFonts w:ascii="宋体" w:cs="宋体"/>
          <w:kern w:val="0"/>
          <w:sz w:val="28"/>
          <w:szCs w:val="28"/>
        </w:rPr>
        <w:t>)</w:t>
      </w:r>
      <w:r w:rsidRPr="008D3E3A">
        <w:rPr>
          <w:rFonts w:ascii="宋体" w:cs="宋体" w:hint="eastAsia"/>
          <w:kern w:val="0"/>
          <w:sz w:val="28"/>
          <w:szCs w:val="28"/>
        </w:rPr>
        <w:t>和有关附件，我方同意放弃对这方面有不明及</w:t>
      </w:r>
      <w:r w:rsidRPr="008D3E3A">
        <w:rPr>
          <w:rFonts w:ascii="宋体" w:cs="宋体" w:hint="eastAsia"/>
          <w:kern w:val="0"/>
          <w:sz w:val="28"/>
          <w:szCs w:val="28"/>
        </w:rPr>
        <w:lastRenderedPageBreak/>
        <w:t>误解的权利。</w:t>
      </w:r>
    </w:p>
    <w:p w14:paraId="6B5F56BC" w14:textId="77777777" w:rsidR="00864EC6" w:rsidRPr="008D3E3A" w:rsidRDefault="00864EC6" w:rsidP="00864EC6">
      <w:pPr>
        <w:autoSpaceDE w:val="0"/>
        <w:autoSpaceDN w:val="0"/>
        <w:adjustRightInd w:val="0"/>
        <w:spacing w:line="360" w:lineRule="auto"/>
        <w:ind w:firstLineChars="200" w:firstLine="560"/>
        <w:rPr>
          <w:rFonts w:ascii="宋体" w:cs="宋体"/>
          <w:kern w:val="0"/>
          <w:sz w:val="28"/>
          <w:szCs w:val="28"/>
        </w:rPr>
      </w:pPr>
      <w:r w:rsidRPr="008D3E3A">
        <w:rPr>
          <w:rFonts w:ascii="宋体" w:cs="宋体"/>
          <w:kern w:val="0"/>
          <w:sz w:val="28"/>
          <w:szCs w:val="28"/>
        </w:rPr>
        <w:t>(</w:t>
      </w:r>
      <w:r w:rsidRPr="008D3E3A">
        <w:rPr>
          <w:rFonts w:ascii="宋体" w:cs="宋体" w:hint="eastAsia"/>
          <w:kern w:val="0"/>
          <w:sz w:val="28"/>
          <w:szCs w:val="28"/>
        </w:rPr>
        <w:t>7</w:t>
      </w:r>
      <w:r w:rsidRPr="008D3E3A">
        <w:rPr>
          <w:rFonts w:ascii="宋体" w:cs="宋体"/>
          <w:kern w:val="0"/>
          <w:sz w:val="28"/>
          <w:szCs w:val="28"/>
        </w:rPr>
        <w:t xml:space="preserve">) </w:t>
      </w:r>
      <w:r w:rsidRPr="008D3E3A">
        <w:rPr>
          <w:rFonts w:ascii="宋体" w:cs="宋体" w:hint="eastAsia"/>
          <w:kern w:val="0"/>
          <w:sz w:val="28"/>
          <w:szCs w:val="28"/>
        </w:rPr>
        <w:t>我们愿按《中华人民共和国合同法》履行自己的全部责任。</w:t>
      </w:r>
    </w:p>
    <w:p w14:paraId="438F6089" w14:textId="77777777" w:rsidR="00864EC6" w:rsidRPr="008D3E3A" w:rsidRDefault="00864EC6" w:rsidP="00864EC6">
      <w:pPr>
        <w:autoSpaceDE w:val="0"/>
        <w:autoSpaceDN w:val="0"/>
        <w:adjustRightInd w:val="0"/>
        <w:spacing w:line="360" w:lineRule="auto"/>
        <w:ind w:firstLineChars="200" w:firstLine="560"/>
        <w:jc w:val="left"/>
        <w:rPr>
          <w:rFonts w:ascii="宋体" w:cs="宋体"/>
          <w:kern w:val="0"/>
          <w:sz w:val="28"/>
          <w:szCs w:val="28"/>
        </w:rPr>
      </w:pPr>
      <w:r w:rsidRPr="008D3E3A">
        <w:rPr>
          <w:rFonts w:ascii="宋体" w:cs="宋体"/>
          <w:kern w:val="0"/>
          <w:sz w:val="28"/>
          <w:szCs w:val="28"/>
        </w:rPr>
        <w:t>(</w:t>
      </w:r>
      <w:r w:rsidRPr="008D3E3A">
        <w:rPr>
          <w:rFonts w:ascii="宋体" w:cs="宋体" w:hint="eastAsia"/>
          <w:kern w:val="0"/>
          <w:sz w:val="28"/>
          <w:szCs w:val="28"/>
        </w:rPr>
        <w:t>8</w:t>
      </w:r>
      <w:r w:rsidRPr="008D3E3A">
        <w:rPr>
          <w:rFonts w:ascii="宋体" w:cs="宋体"/>
          <w:kern w:val="0"/>
          <w:sz w:val="28"/>
          <w:szCs w:val="28"/>
        </w:rPr>
        <w:t xml:space="preserve">) </w:t>
      </w:r>
      <w:r w:rsidRPr="008D3E3A">
        <w:rPr>
          <w:rFonts w:ascii="宋体" w:cs="宋体" w:hint="eastAsia"/>
          <w:kern w:val="0"/>
          <w:sz w:val="28"/>
          <w:szCs w:val="28"/>
        </w:rPr>
        <w:t>与本询价有关的正式通讯地址：</w:t>
      </w:r>
    </w:p>
    <w:p w14:paraId="6E773385" w14:textId="77777777" w:rsidR="00864EC6" w:rsidRPr="008D3E3A" w:rsidRDefault="00864EC6" w:rsidP="00864EC6">
      <w:pPr>
        <w:autoSpaceDE w:val="0"/>
        <w:autoSpaceDN w:val="0"/>
        <w:adjustRightInd w:val="0"/>
        <w:spacing w:line="360" w:lineRule="auto"/>
        <w:ind w:firstLineChars="200" w:firstLine="560"/>
        <w:jc w:val="left"/>
        <w:rPr>
          <w:rFonts w:ascii="宋体" w:cs="宋体"/>
          <w:kern w:val="0"/>
          <w:sz w:val="28"/>
          <w:szCs w:val="28"/>
          <w:u w:val="single"/>
        </w:rPr>
      </w:pPr>
      <w:r w:rsidRPr="008D3E3A">
        <w:rPr>
          <w:rFonts w:ascii="宋体" w:cs="宋体" w:hint="eastAsia"/>
          <w:kern w:val="0"/>
          <w:sz w:val="28"/>
          <w:szCs w:val="28"/>
        </w:rPr>
        <w:t>地址：电话：</w:t>
      </w:r>
    </w:p>
    <w:p w14:paraId="6E0067A8" w14:textId="77777777" w:rsidR="00864EC6" w:rsidRPr="008D3E3A" w:rsidRDefault="00864EC6" w:rsidP="00864EC6">
      <w:pPr>
        <w:autoSpaceDE w:val="0"/>
        <w:autoSpaceDN w:val="0"/>
        <w:adjustRightInd w:val="0"/>
        <w:spacing w:line="360" w:lineRule="auto"/>
        <w:ind w:firstLineChars="200" w:firstLine="560"/>
        <w:jc w:val="left"/>
        <w:rPr>
          <w:rFonts w:ascii="宋体" w:cs="宋体"/>
          <w:kern w:val="0"/>
          <w:sz w:val="28"/>
          <w:szCs w:val="28"/>
        </w:rPr>
      </w:pPr>
      <w:r w:rsidRPr="008D3E3A">
        <w:rPr>
          <w:rFonts w:ascii="宋体" w:cs="宋体" w:hint="eastAsia"/>
          <w:kern w:val="0"/>
          <w:sz w:val="28"/>
          <w:szCs w:val="28"/>
        </w:rPr>
        <w:t>供应商名称：</w:t>
      </w:r>
      <w:r w:rsidRPr="008D3E3A">
        <w:rPr>
          <w:rFonts w:ascii="宋体" w:cs="宋体"/>
          <w:kern w:val="0"/>
          <w:sz w:val="28"/>
          <w:szCs w:val="28"/>
        </w:rPr>
        <w:t>(</w:t>
      </w:r>
      <w:r w:rsidRPr="008D3E3A">
        <w:rPr>
          <w:rFonts w:ascii="宋体" w:cs="宋体" w:hint="eastAsia"/>
          <w:kern w:val="0"/>
          <w:sz w:val="28"/>
          <w:szCs w:val="28"/>
        </w:rPr>
        <w:t>盖公章</w:t>
      </w:r>
      <w:r w:rsidRPr="008D3E3A">
        <w:rPr>
          <w:rFonts w:ascii="宋体" w:cs="宋体"/>
          <w:kern w:val="0"/>
          <w:sz w:val="28"/>
          <w:szCs w:val="28"/>
        </w:rPr>
        <w:t>)</w:t>
      </w:r>
    </w:p>
    <w:p w14:paraId="20957911" w14:textId="77777777" w:rsidR="00864EC6" w:rsidRPr="008D3E3A" w:rsidRDefault="00864EC6" w:rsidP="00864EC6">
      <w:pPr>
        <w:autoSpaceDE w:val="0"/>
        <w:autoSpaceDN w:val="0"/>
        <w:adjustRightInd w:val="0"/>
        <w:spacing w:line="360" w:lineRule="auto"/>
        <w:ind w:firstLineChars="200" w:firstLine="560"/>
        <w:jc w:val="left"/>
        <w:rPr>
          <w:rFonts w:ascii="宋体" w:cs="宋体"/>
          <w:kern w:val="0"/>
          <w:sz w:val="28"/>
          <w:szCs w:val="28"/>
        </w:rPr>
      </w:pPr>
      <w:r w:rsidRPr="008D3E3A">
        <w:rPr>
          <w:rFonts w:ascii="宋体" w:cs="宋体" w:hint="eastAsia"/>
          <w:kern w:val="0"/>
          <w:sz w:val="28"/>
          <w:szCs w:val="28"/>
        </w:rPr>
        <w:t>法定代表人或授权代表：</w:t>
      </w:r>
      <w:r w:rsidRPr="008D3E3A">
        <w:rPr>
          <w:rFonts w:ascii="宋体" w:cs="宋体"/>
          <w:kern w:val="0"/>
          <w:sz w:val="28"/>
          <w:szCs w:val="28"/>
        </w:rPr>
        <w:t>(</w:t>
      </w:r>
      <w:r w:rsidRPr="008D3E3A">
        <w:rPr>
          <w:rFonts w:ascii="宋体" w:cs="宋体" w:hint="eastAsia"/>
          <w:kern w:val="0"/>
          <w:sz w:val="28"/>
          <w:szCs w:val="28"/>
        </w:rPr>
        <w:t>签章</w:t>
      </w:r>
      <w:r w:rsidRPr="008D3E3A">
        <w:rPr>
          <w:rFonts w:ascii="宋体" w:cs="宋体"/>
          <w:kern w:val="0"/>
          <w:sz w:val="28"/>
          <w:szCs w:val="28"/>
        </w:rPr>
        <w:t>)</w:t>
      </w:r>
    </w:p>
    <w:p w14:paraId="21523D58" w14:textId="77777777" w:rsidR="00864EC6" w:rsidRPr="008D3E3A" w:rsidRDefault="00864EC6" w:rsidP="00864EC6">
      <w:pPr>
        <w:autoSpaceDE w:val="0"/>
        <w:autoSpaceDN w:val="0"/>
        <w:adjustRightInd w:val="0"/>
        <w:spacing w:line="360" w:lineRule="auto"/>
        <w:ind w:firstLineChars="200" w:firstLine="560"/>
        <w:jc w:val="left"/>
        <w:rPr>
          <w:rFonts w:ascii="宋体" w:cs="宋体"/>
          <w:kern w:val="0"/>
          <w:sz w:val="28"/>
          <w:szCs w:val="28"/>
        </w:rPr>
      </w:pPr>
      <w:r w:rsidRPr="008D3E3A">
        <w:rPr>
          <w:rFonts w:ascii="宋体" w:cs="宋体" w:hint="eastAsia"/>
          <w:kern w:val="0"/>
          <w:sz w:val="28"/>
          <w:szCs w:val="28"/>
        </w:rPr>
        <w:t>年月日</w:t>
      </w:r>
    </w:p>
    <w:p w14:paraId="6B082D56" w14:textId="77777777" w:rsidR="00864EC6" w:rsidRPr="008D3E3A" w:rsidRDefault="00864EC6" w:rsidP="00864EC6">
      <w:pPr>
        <w:widowControl/>
        <w:jc w:val="left"/>
        <w:rPr>
          <w:rFonts w:ascii="宋体" w:cs="宋体"/>
          <w:kern w:val="0"/>
          <w:sz w:val="28"/>
          <w:szCs w:val="28"/>
        </w:rPr>
      </w:pPr>
      <w:r w:rsidRPr="008D3E3A">
        <w:rPr>
          <w:rFonts w:ascii="宋体" w:cs="宋体"/>
          <w:kern w:val="0"/>
          <w:sz w:val="28"/>
          <w:szCs w:val="28"/>
        </w:rPr>
        <w:br w:type="page"/>
      </w:r>
    </w:p>
    <w:p w14:paraId="33C02A50" w14:textId="77777777" w:rsidR="00864EC6" w:rsidRPr="008D3E3A" w:rsidRDefault="00864EC6" w:rsidP="00864EC6">
      <w:pPr>
        <w:autoSpaceDE w:val="0"/>
        <w:autoSpaceDN w:val="0"/>
        <w:adjustRightInd w:val="0"/>
        <w:spacing w:line="360" w:lineRule="auto"/>
        <w:jc w:val="left"/>
        <w:outlineLvl w:val="1"/>
        <w:rPr>
          <w:rFonts w:ascii="黑体" w:eastAsia="黑体" w:cs="黑体"/>
          <w:kern w:val="0"/>
          <w:sz w:val="28"/>
          <w:szCs w:val="28"/>
        </w:rPr>
      </w:pPr>
      <w:r w:rsidRPr="008D3E3A">
        <w:rPr>
          <w:rFonts w:ascii="黑体" w:eastAsia="黑体" w:cs="黑体" w:hint="eastAsia"/>
          <w:kern w:val="0"/>
          <w:sz w:val="28"/>
          <w:szCs w:val="28"/>
        </w:rPr>
        <w:lastRenderedPageBreak/>
        <w:t>附件5</w:t>
      </w:r>
    </w:p>
    <w:p w14:paraId="6E241275" w14:textId="77777777" w:rsidR="00864EC6" w:rsidRPr="008D3E3A" w:rsidRDefault="00864EC6" w:rsidP="00864EC6">
      <w:pPr>
        <w:autoSpaceDE w:val="0"/>
        <w:autoSpaceDN w:val="0"/>
        <w:adjustRightInd w:val="0"/>
        <w:spacing w:line="360" w:lineRule="auto"/>
        <w:jc w:val="center"/>
        <w:outlineLvl w:val="1"/>
        <w:rPr>
          <w:rFonts w:ascii="黑体" w:eastAsia="黑体" w:cs="黑体"/>
          <w:kern w:val="0"/>
          <w:sz w:val="28"/>
          <w:szCs w:val="28"/>
        </w:rPr>
      </w:pPr>
      <w:r w:rsidRPr="008D3E3A">
        <w:rPr>
          <w:rFonts w:ascii="黑体" w:eastAsia="黑体" w:cs="黑体" w:hint="eastAsia"/>
          <w:kern w:val="0"/>
          <w:sz w:val="28"/>
          <w:szCs w:val="28"/>
        </w:rPr>
        <w:t>货物分项报价表</w:t>
      </w:r>
    </w:p>
    <w:p w14:paraId="78E4F2B5" w14:textId="77777777" w:rsidR="00864EC6" w:rsidRPr="008D3E3A" w:rsidRDefault="00864EC6" w:rsidP="00864EC6">
      <w:pPr>
        <w:widowControl/>
        <w:spacing w:line="360" w:lineRule="auto"/>
        <w:jc w:val="left"/>
        <w:rPr>
          <w:rFonts w:ascii="宋体" w:hAnsi="宋体" w:cs="黑体" w:hint="eastAsia"/>
          <w:kern w:val="0"/>
          <w:sz w:val="28"/>
          <w:szCs w:val="28"/>
        </w:rPr>
      </w:pPr>
      <w:r w:rsidRPr="008D3E3A">
        <w:rPr>
          <w:rFonts w:ascii="宋体" w:hAnsi="宋体" w:cs="黑体" w:hint="eastAsia"/>
          <w:kern w:val="0"/>
          <w:sz w:val="28"/>
          <w:szCs w:val="28"/>
        </w:rPr>
        <w:t>供应商：（此处填名称并盖章）</w:t>
      </w:r>
    </w:p>
    <w:p w14:paraId="024012A7" w14:textId="77777777" w:rsidR="00864EC6" w:rsidRPr="008D3E3A" w:rsidRDefault="00864EC6" w:rsidP="00864EC6">
      <w:pPr>
        <w:widowControl/>
        <w:spacing w:line="360" w:lineRule="auto"/>
        <w:jc w:val="left"/>
        <w:rPr>
          <w:rFonts w:ascii="宋体" w:hAnsi="宋体" w:cs="宋体" w:hint="eastAsia"/>
          <w:kern w:val="0"/>
          <w:sz w:val="28"/>
          <w:szCs w:val="28"/>
        </w:rPr>
      </w:pPr>
      <w:r w:rsidRPr="008D3E3A">
        <w:rPr>
          <w:rFonts w:ascii="宋体" w:hAnsi="宋体" w:cs="黑体" w:hint="eastAsia"/>
          <w:kern w:val="0"/>
          <w:sz w:val="28"/>
          <w:szCs w:val="28"/>
        </w:rPr>
        <w:t>项目名称：</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5"/>
        <w:gridCol w:w="655"/>
        <w:gridCol w:w="655"/>
        <w:gridCol w:w="655"/>
        <w:gridCol w:w="655"/>
        <w:gridCol w:w="655"/>
        <w:gridCol w:w="656"/>
        <w:gridCol w:w="656"/>
        <w:gridCol w:w="656"/>
        <w:gridCol w:w="656"/>
        <w:gridCol w:w="656"/>
        <w:gridCol w:w="656"/>
        <w:gridCol w:w="656"/>
      </w:tblGrid>
      <w:tr w:rsidR="008D3E3A" w:rsidRPr="008D3E3A" w14:paraId="09F1CBBE" w14:textId="77777777" w:rsidTr="008165BE">
        <w:tc>
          <w:tcPr>
            <w:tcW w:w="655" w:type="dxa"/>
            <w:vAlign w:val="center"/>
          </w:tcPr>
          <w:p w14:paraId="6F183EBF" w14:textId="77777777" w:rsidR="00864EC6" w:rsidRPr="008D3E3A" w:rsidRDefault="00864EC6" w:rsidP="008165BE">
            <w:pPr>
              <w:widowControl/>
              <w:jc w:val="center"/>
              <w:rPr>
                <w:rFonts w:ascii="宋体" w:cs="宋体"/>
                <w:b/>
                <w:kern w:val="0"/>
                <w:szCs w:val="21"/>
              </w:rPr>
            </w:pPr>
            <w:r w:rsidRPr="008D3E3A">
              <w:rPr>
                <w:rFonts w:ascii="宋体" w:cs="宋体" w:hint="eastAsia"/>
                <w:b/>
                <w:kern w:val="0"/>
                <w:szCs w:val="21"/>
              </w:rPr>
              <w:t>序号</w:t>
            </w:r>
          </w:p>
        </w:tc>
        <w:tc>
          <w:tcPr>
            <w:tcW w:w="655" w:type="dxa"/>
            <w:vAlign w:val="center"/>
          </w:tcPr>
          <w:p w14:paraId="102C1A6E" w14:textId="77777777" w:rsidR="00864EC6" w:rsidRPr="008D3E3A" w:rsidRDefault="00864EC6" w:rsidP="008165BE">
            <w:pPr>
              <w:widowControl/>
              <w:jc w:val="center"/>
              <w:rPr>
                <w:rFonts w:ascii="宋体" w:cs="宋体"/>
                <w:b/>
                <w:kern w:val="0"/>
                <w:szCs w:val="21"/>
              </w:rPr>
            </w:pPr>
            <w:r w:rsidRPr="008D3E3A">
              <w:rPr>
                <w:rFonts w:ascii="宋体" w:cs="宋体" w:hint="eastAsia"/>
                <w:b/>
                <w:kern w:val="0"/>
                <w:szCs w:val="21"/>
              </w:rPr>
              <w:t>品牌型号</w:t>
            </w:r>
          </w:p>
        </w:tc>
        <w:tc>
          <w:tcPr>
            <w:tcW w:w="655" w:type="dxa"/>
            <w:vAlign w:val="center"/>
          </w:tcPr>
          <w:p w14:paraId="06FEADE1" w14:textId="77777777" w:rsidR="00864EC6" w:rsidRPr="008D3E3A" w:rsidRDefault="00864EC6" w:rsidP="008165BE">
            <w:pPr>
              <w:widowControl/>
              <w:jc w:val="center"/>
              <w:rPr>
                <w:rFonts w:ascii="宋体" w:cs="宋体"/>
                <w:b/>
                <w:kern w:val="0"/>
                <w:szCs w:val="21"/>
              </w:rPr>
            </w:pPr>
            <w:r w:rsidRPr="008D3E3A">
              <w:rPr>
                <w:rFonts w:ascii="宋体" w:cs="宋体" w:hint="eastAsia"/>
                <w:b/>
                <w:kern w:val="0"/>
                <w:szCs w:val="21"/>
              </w:rPr>
              <w:t>单位</w:t>
            </w:r>
          </w:p>
        </w:tc>
        <w:tc>
          <w:tcPr>
            <w:tcW w:w="655" w:type="dxa"/>
            <w:vAlign w:val="center"/>
          </w:tcPr>
          <w:p w14:paraId="736141E3" w14:textId="77777777" w:rsidR="00864EC6" w:rsidRPr="008D3E3A" w:rsidRDefault="00864EC6" w:rsidP="008165BE">
            <w:pPr>
              <w:widowControl/>
              <w:jc w:val="center"/>
              <w:rPr>
                <w:rFonts w:ascii="宋体" w:cs="宋体"/>
                <w:b/>
                <w:kern w:val="0"/>
                <w:szCs w:val="21"/>
              </w:rPr>
            </w:pPr>
            <w:r w:rsidRPr="008D3E3A">
              <w:rPr>
                <w:rFonts w:ascii="宋体" w:cs="宋体" w:hint="eastAsia"/>
                <w:b/>
                <w:kern w:val="0"/>
                <w:szCs w:val="21"/>
              </w:rPr>
              <w:t>数量</w:t>
            </w:r>
          </w:p>
        </w:tc>
        <w:tc>
          <w:tcPr>
            <w:tcW w:w="655" w:type="dxa"/>
            <w:vAlign w:val="center"/>
          </w:tcPr>
          <w:p w14:paraId="7529A7A9" w14:textId="77777777" w:rsidR="00864EC6" w:rsidRPr="008D3E3A" w:rsidRDefault="00864EC6" w:rsidP="008165BE">
            <w:pPr>
              <w:widowControl/>
              <w:jc w:val="center"/>
              <w:rPr>
                <w:rFonts w:ascii="宋体" w:cs="宋体"/>
                <w:b/>
                <w:kern w:val="0"/>
                <w:szCs w:val="21"/>
              </w:rPr>
            </w:pPr>
            <w:r w:rsidRPr="008D3E3A">
              <w:rPr>
                <w:rFonts w:ascii="宋体" w:cs="宋体" w:hint="eastAsia"/>
                <w:b/>
                <w:kern w:val="0"/>
                <w:szCs w:val="21"/>
              </w:rPr>
              <w:t>单价</w:t>
            </w:r>
          </w:p>
        </w:tc>
        <w:tc>
          <w:tcPr>
            <w:tcW w:w="655" w:type="dxa"/>
            <w:vAlign w:val="center"/>
          </w:tcPr>
          <w:p w14:paraId="5A11E485" w14:textId="77777777" w:rsidR="00864EC6" w:rsidRPr="008D3E3A" w:rsidRDefault="00864EC6" w:rsidP="008165BE">
            <w:pPr>
              <w:widowControl/>
              <w:jc w:val="center"/>
              <w:rPr>
                <w:rFonts w:ascii="宋体" w:cs="宋体"/>
                <w:b/>
                <w:kern w:val="0"/>
                <w:szCs w:val="21"/>
              </w:rPr>
            </w:pPr>
            <w:r w:rsidRPr="008D3E3A">
              <w:rPr>
                <w:rFonts w:ascii="宋体" w:cs="宋体" w:hint="eastAsia"/>
                <w:b/>
                <w:kern w:val="0"/>
                <w:szCs w:val="21"/>
              </w:rPr>
              <w:t>合计</w:t>
            </w:r>
          </w:p>
        </w:tc>
        <w:tc>
          <w:tcPr>
            <w:tcW w:w="656" w:type="dxa"/>
            <w:vAlign w:val="center"/>
          </w:tcPr>
          <w:p w14:paraId="7B78B255" w14:textId="77777777" w:rsidR="00864EC6" w:rsidRPr="008D3E3A" w:rsidRDefault="00864EC6" w:rsidP="008165BE">
            <w:pPr>
              <w:widowControl/>
              <w:jc w:val="center"/>
              <w:rPr>
                <w:rFonts w:ascii="宋体" w:cs="宋体"/>
                <w:b/>
                <w:kern w:val="0"/>
                <w:szCs w:val="21"/>
              </w:rPr>
            </w:pPr>
            <w:r w:rsidRPr="008D3E3A">
              <w:rPr>
                <w:rFonts w:ascii="宋体" w:cs="宋体" w:hint="eastAsia"/>
                <w:b/>
                <w:kern w:val="0"/>
                <w:szCs w:val="21"/>
              </w:rPr>
              <w:t>运输及保险费</w:t>
            </w:r>
          </w:p>
        </w:tc>
        <w:tc>
          <w:tcPr>
            <w:tcW w:w="656" w:type="dxa"/>
            <w:vAlign w:val="center"/>
          </w:tcPr>
          <w:p w14:paraId="605E55EC" w14:textId="77777777" w:rsidR="00864EC6" w:rsidRPr="008D3E3A" w:rsidRDefault="00864EC6" w:rsidP="008165BE">
            <w:pPr>
              <w:widowControl/>
              <w:jc w:val="center"/>
              <w:rPr>
                <w:rFonts w:ascii="宋体" w:cs="宋体"/>
                <w:b/>
                <w:kern w:val="0"/>
                <w:szCs w:val="21"/>
              </w:rPr>
            </w:pPr>
            <w:r w:rsidRPr="008D3E3A">
              <w:rPr>
                <w:rFonts w:ascii="宋体" w:cs="宋体" w:hint="eastAsia"/>
                <w:b/>
                <w:kern w:val="0"/>
                <w:szCs w:val="21"/>
              </w:rPr>
              <w:t>技术服务费</w:t>
            </w:r>
          </w:p>
        </w:tc>
        <w:tc>
          <w:tcPr>
            <w:tcW w:w="656" w:type="dxa"/>
            <w:vAlign w:val="center"/>
          </w:tcPr>
          <w:p w14:paraId="1E132012" w14:textId="77777777" w:rsidR="00864EC6" w:rsidRPr="008D3E3A" w:rsidRDefault="00864EC6" w:rsidP="008165BE">
            <w:pPr>
              <w:widowControl/>
              <w:jc w:val="center"/>
              <w:rPr>
                <w:rFonts w:ascii="宋体" w:cs="宋体"/>
                <w:b/>
                <w:kern w:val="0"/>
                <w:szCs w:val="21"/>
              </w:rPr>
            </w:pPr>
            <w:r w:rsidRPr="008D3E3A">
              <w:rPr>
                <w:rFonts w:ascii="宋体" w:cs="宋体" w:hint="eastAsia"/>
                <w:b/>
                <w:kern w:val="0"/>
                <w:szCs w:val="21"/>
              </w:rPr>
              <w:t>税费</w:t>
            </w:r>
          </w:p>
        </w:tc>
        <w:tc>
          <w:tcPr>
            <w:tcW w:w="656" w:type="dxa"/>
            <w:vAlign w:val="center"/>
          </w:tcPr>
          <w:p w14:paraId="5EC20424" w14:textId="77777777" w:rsidR="00864EC6" w:rsidRPr="008D3E3A" w:rsidRDefault="00864EC6" w:rsidP="008165BE">
            <w:pPr>
              <w:widowControl/>
              <w:jc w:val="center"/>
              <w:rPr>
                <w:rFonts w:ascii="宋体" w:cs="宋体"/>
                <w:b/>
                <w:kern w:val="0"/>
                <w:szCs w:val="21"/>
              </w:rPr>
            </w:pPr>
            <w:r w:rsidRPr="008D3E3A">
              <w:rPr>
                <w:rFonts w:ascii="宋体" w:cs="宋体" w:hint="eastAsia"/>
                <w:b/>
                <w:kern w:val="0"/>
                <w:szCs w:val="21"/>
              </w:rPr>
              <w:t>其他</w:t>
            </w:r>
          </w:p>
        </w:tc>
        <w:tc>
          <w:tcPr>
            <w:tcW w:w="656" w:type="dxa"/>
            <w:vAlign w:val="center"/>
          </w:tcPr>
          <w:p w14:paraId="5425BC5B" w14:textId="77777777" w:rsidR="00864EC6" w:rsidRPr="008D3E3A" w:rsidRDefault="00864EC6" w:rsidP="008165BE">
            <w:pPr>
              <w:widowControl/>
              <w:jc w:val="center"/>
              <w:rPr>
                <w:rFonts w:ascii="宋体" w:cs="宋体"/>
                <w:b/>
                <w:kern w:val="0"/>
                <w:szCs w:val="21"/>
              </w:rPr>
            </w:pPr>
            <w:r w:rsidRPr="008D3E3A">
              <w:rPr>
                <w:rFonts w:ascii="宋体" w:cs="宋体" w:hint="eastAsia"/>
                <w:b/>
                <w:kern w:val="0"/>
                <w:szCs w:val="21"/>
              </w:rPr>
              <w:t>合计</w:t>
            </w:r>
          </w:p>
        </w:tc>
        <w:tc>
          <w:tcPr>
            <w:tcW w:w="656" w:type="dxa"/>
            <w:vAlign w:val="center"/>
          </w:tcPr>
          <w:p w14:paraId="46B7E2BF" w14:textId="77777777" w:rsidR="00864EC6" w:rsidRPr="008D3E3A" w:rsidRDefault="00864EC6" w:rsidP="008165BE">
            <w:pPr>
              <w:widowControl/>
              <w:jc w:val="center"/>
              <w:rPr>
                <w:rFonts w:ascii="宋体" w:cs="宋体"/>
                <w:b/>
                <w:kern w:val="0"/>
                <w:szCs w:val="21"/>
              </w:rPr>
            </w:pPr>
            <w:r w:rsidRPr="008D3E3A">
              <w:rPr>
                <w:rFonts w:ascii="宋体" w:cs="宋体" w:hint="eastAsia"/>
                <w:b/>
                <w:kern w:val="0"/>
                <w:szCs w:val="21"/>
              </w:rPr>
              <w:t>交货日期</w:t>
            </w:r>
          </w:p>
        </w:tc>
        <w:tc>
          <w:tcPr>
            <w:tcW w:w="656" w:type="dxa"/>
            <w:vAlign w:val="center"/>
          </w:tcPr>
          <w:p w14:paraId="1782A49D" w14:textId="77777777" w:rsidR="00864EC6" w:rsidRPr="008D3E3A" w:rsidRDefault="00864EC6" w:rsidP="008165BE">
            <w:pPr>
              <w:widowControl/>
              <w:jc w:val="center"/>
              <w:rPr>
                <w:rFonts w:ascii="宋体" w:cs="宋体"/>
                <w:b/>
                <w:kern w:val="0"/>
                <w:szCs w:val="21"/>
              </w:rPr>
            </w:pPr>
            <w:r w:rsidRPr="008D3E3A">
              <w:rPr>
                <w:rFonts w:ascii="宋体" w:cs="宋体" w:hint="eastAsia"/>
                <w:b/>
                <w:kern w:val="0"/>
                <w:szCs w:val="21"/>
              </w:rPr>
              <w:t>交货地点</w:t>
            </w:r>
          </w:p>
        </w:tc>
      </w:tr>
      <w:tr w:rsidR="008D3E3A" w:rsidRPr="008D3E3A" w14:paraId="53EDA860" w14:textId="77777777" w:rsidTr="008165BE">
        <w:trPr>
          <w:trHeight w:val="560"/>
        </w:trPr>
        <w:tc>
          <w:tcPr>
            <w:tcW w:w="655" w:type="dxa"/>
          </w:tcPr>
          <w:p w14:paraId="1C21EE0D" w14:textId="77777777" w:rsidR="00864EC6" w:rsidRPr="008D3E3A" w:rsidRDefault="00864EC6" w:rsidP="008165BE">
            <w:pPr>
              <w:widowControl/>
              <w:jc w:val="left"/>
              <w:rPr>
                <w:rFonts w:ascii="宋体" w:cs="宋体"/>
                <w:kern w:val="0"/>
                <w:szCs w:val="21"/>
              </w:rPr>
            </w:pPr>
          </w:p>
        </w:tc>
        <w:tc>
          <w:tcPr>
            <w:tcW w:w="655" w:type="dxa"/>
          </w:tcPr>
          <w:p w14:paraId="5CB61AC6" w14:textId="77777777" w:rsidR="00864EC6" w:rsidRPr="008D3E3A" w:rsidRDefault="00864EC6" w:rsidP="008165BE">
            <w:pPr>
              <w:widowControl/>
              <w:jc w:val="left"/>
              <w:rPr>
                <w:rFonts w:ascii="宋体" w:cs="宋体"/>
                <w:kern w:val="0"/>
                <w:szCs w:val="21"/>
              </w:rPr>
            </w:pPr>
          </w:p>
        </w:tc>
        <w:tc>
          <w:tcPr>
            <w:tcW w:w="655" w:type="dxa"/>
          </w:tcPr>
          <w:p w14:paraId="512E04A8" w14:textId="77777777" w:rsidR="00864EC6" w:rsidRPr="008D3E3A" w:rsidRDefault="00864EC6" w:rsidP="008165BE">
            <w:pPr>
              <w:widowControl/>
              <w:jc w:val="left"/>
              <w:rPr>
                <w:rFonts w:ascii="宋体" w:cs="宋体"/>
                <w:kern w:val="0"/>
                <w:szCs w:val="21"/>
              </w:rPr>
            </w:pPr>
          </w:p>
        </w:tc>
        <w:tc>
          <w:tcPr>
            <w:tcW w:w="655" w:type="dxa"/>
          </w:tcPr>
          <w:p w14:paraId="6D757BFE" w14:textId="77777777" w:rsidR="00864EC6" w:rsidRPr="008D3E3A" w:rsidRDefault="00864EC6" w:rsidP="008165BE">
            <w:pPr>
              <w:widowControl/>
              <w:jc w:val="left"/>
              <w:rPr>
                <w:rFonts w:ascii="宋体" w:cs="宋体"/>
                <w:kern w:val="0"/>
                <w:szCs w:val="21"/>
              </w:rPr>
            </w:pPr>
          </w:p>
        </w:tc>
        <w:tc>
          <w:tcPr>
            <w:tcW w:w="655" w:type="dxa"/>
          </w:tcPr>
          <w:p w14:paraId="4F22ACBE" w14:textId="77777777" w:rsidR="00864EC6" w:rsidRPr="008D3E3A" w:rsidRDefault="00864EC6" w:rsidP="008165BE">
            <w:pPr>
              <w:widowControl/>
              <w:jc w:val="left"/>
              <w:rPr>
                <w:rFonts w:ascii="宋体" w:cs="宋体"/>
                <w:kern w:val="0"/>
                <w:szCs w:val="21"/>
              </w:rPr>
            </w:pPr>
          </w:p>
        </w:tc>
        <w:tc>
          <w:tcPr>
            <w:tcW w:w="655" w:type="dxa"/>
          </w:tcPr>
          <w:p w14:paraId="0049DD67" w14:textId="77777777" w:rsidR="00864EC6" w:rsidRPr="008D3E3A" w:rsidRDefault="00864EC6" w:rsidP="008165BE">
            <w:pPr>
              <w:widowControl/>
              <w:jc w:val="left"/>
              <w:rPr>
                <w:rFonts w:ascii="宋体" w:cs="宋体"/>
                <w:kern w:val="0"/>
                <w:szCs w:val="21"/>
              </w:rPr>
            </w:pPr>
          </w:p>
        </w:tc>
        <w:tc>
          <w:tcPr>
            <w:tcW w:w="656" w:type="dxa"/>
          </w:tcPr>
          <w:p w14:paraId="2CBF6CDF" w14:textId="77777777" w:rsidR="00864EC6" w:rsidRPr="008D3E3A" w:rsidRDefault="00864EC6" w:rsidP="008165BE">
            <w:pPr>
              <w:widowControl/>
              <w:jc w:val="left"/>
              <w:rPr>
                <w:rFonts w:ascii="宋体" w:cs="宋体"/>
                <w:kern w:val="0"/>
                <w:szCs w:val="21"/>
              </w:rPr>
            </w:pPr>
          </w:p>
        </w:tc>
        <w:tc>
          <w:tcPr>
            <w:tcW w:w="656" w:type="dxa"/>
          </w:tcPr>
          <w:p w14:paraId="46C0602F" w14:textId="77777777" w:rsidR="00864EC6" w:rsidRPr="008D3E3A" w:rsidRDefault="00864EC6" w:rsidP="008165BE">
            <w:pPr>
              <w:widowControl/>
              <w:jc w:val="left"/>
              <w:rPr>
                <w:rFonts w:ascii="宋体" w:cs="宋体"/>
                <w:kern w:val="0"/>
                <w:szCs w:val="21"/>
              </w:rPr>
            </w:pPr>
          </w:p>
        </w:tc>
        <w:tc>
          <w:tcPr>
            <w:tcW w:w="656" w:type="dxa"/>
          </w:tcPr>
          <w:p w14:paraId="5D36C3A3" w14:textId="77777777" w:rsidR="00864EC6" w:rsidRPr="008D3E3A" w:rsidRDefault="00864EC6" w:rsidP="008165BE">
            <w:pPr>
              <w:widowControl/>
              <w:jc w:val="left"/>
              <w:rPr>
                <w:rFonts w:ascii="宋体" w:cs="宋体"/>
                <w:kern w:val="0"/>
                <w:szCs w:val="21"/>
              </w:rPr>
            </w:pPr>
          </w:p>
        </w:tc>
        <w:tc>
          <w:tcPr>
            <w:tcW w:w="656" w:type="dxa"/>
          </w:tcPr>
          <w:p w14:paraId="18FC38E2" w14:textId="77777777" w:rsidR="00864EC6" w:rsidRPr="008D3E3A" w:rsidRDefault="00864EC6" w:rsidP="008165BE">
            <w:pPr>
              <w:widowControl/>
              <w:jc w:val="left"/>
              <w:rPr>
                <w:rFonts w:ascii="宋体" w:cs="宋体"/>
                <w:kern w:val="0"/>
                <w:szCs w:val="21"/>
              </w:rPr>
            </w:pPr>
          </w:p>
        </w:tc>
        <w:tc>
          <w:tcPr>
            <w:tcW w:w="656" w:type="dxa"/>
          </w:tcPr>
          <w:p w14:paraId="1F1EE276" w14:textId="77777777" w:rsidR="00864EC6" w:rsidRPr="008D3E3A" w:rsidRDefault="00864EC6" w:rsidP="008165BE">
            <w:pPr>
              <w:widowControl/>
              <w:jc w:val="left"/>
              <w:rPr>
                <w:rFonts w:ascii="宋体" w:cs="宋体"/>
                <w:kern w:val="0"/>
                <w:szCs w:val="21"/>
              </w:rPr>
            </w:pPr>
          </w:p>
        </w:tc>
        <w:tc>
          <w:tcPr>
            <w:tcW w:w="656" w:type="dxa"/>
          </w:tcPr>
          <w:p w14:paraId="7EE290B8" w14:textId="77777777" w:rsidR="00864EC6" w:rsidRPr="008D3E3A" w:rsidRDefault="00864EC6" w:rsidP="008165BE">
            <w:pPr>
              <w:widowControl/>
              <w:jc w:val="left"/>
              <w:rPr>
                <w:rFonts w:ascii="宋体" w:cs="宋体"/>
                <w:kern w:val="0"/>
                <w:szCs w:val="21"/>
              </w:rPr>
            </w:pPr>
          </w:p>
        </w:tc>
        <w:tc>
          <w:tcPr>
            <w:tcW w:w="656" w:type="dxa"/>
          </w:tcPr>
          <w:p w14:paraId="54D6EA77" w14:textId="77777777" w:rsidR="00864EC6" w:rsidRPr="008D3E3A" w:rsidRDefault="00864EC6" w:rsidP="008165BE">
            <w:pPr>
              <w:widowControl/>
              <w:jc w:val="left"/>
              <w:rPr>
                <w:rFonts w:ascii="宋体" w:cs="宋体"/>
                <w:kern w:val="0"/>
                <w:szCs w:val="21"/>
              </w:rPr>
            </w:pPr>
          </w:p>
        </w:tc>
      </w:tr>
      <w:tr w:rsidR="008D3E3A" w:rsidRPr="008D3E3A" w14:paraId="7A3DAEE3" w14:textId="77777777" w:rsidTr="008165BE">
        <w:trPr>
          <w:trHeight w:val="560"/>
        </w:trPr>
        <w:tc>
          <w:tcPr>
            <w:tcW w:w="655" w:type="dxa"/>
          </w:tcPr>
          <w:p w14:paraId="5F616036" w14:textId="77777777" w:rsidR="00864EC6" w:rsidRPr="008D3E3A" w:rsidRDefault="00864EC6" w:rsidP="008165BE">
            <w:pPr>
              <w:widowControl/>
              <w:jc w:val="left"/>
              <w:rPr>
                <w:rFonts w:ascii="宋体" w:cs="宋体"/>
                <w:kern w:val="0"/>
                <w:szCs w:val="21"/>
              </w:rPr>
            </w:pPr>
          </w:p>
        </w:tc>
        <w:tc>
          <w:tcPr>
            <w:tcW w:w="655" w:type="dxa"/>
          </w:tcPr>
          <w:p w14:paraId="35B4E2B1" w14:textId="77777777" w:rsidR="00864EC6" w:rsidRPr="008D3E3A" w:rsidRDefault="00864EC6" w:rsidP="008165BE">
            <w:pPr>
              <w:widowControl/>
              <w:jc w:val="left"/>
              <w:rPr>
                <w:rFonts w:ascii="宋体" w:cs="宋体"/>
                <w:kern w:val="0"/>
                <w:szCs w:val="21"/>
              </w:rPr>
            </w:pPr>
          </w:p>
        </w:tc>
        <w:tc>
          <w:tcPr>
            <w:tcW w:w="655" w:type="dxa"/>
          </w:tcPr>
          <w:p w14:paraId="7769696E" w14:textId="77777777" w:rsidR="00864EC6" w:rsidRPr="008D3E3A" w:rsidRDefault="00864EC6" w:rsidP="008165BE">
            <w:pPr>
              <w:widowControl/>
              <w:jc w:val="left"/>
              <w:rPr>
                <w:rFonts w:ascii="宋体" w:cs="宋体"/>
                <w:kern w:val="0"/>
                <w:szCs w:val="21"/>
              </w:rPr>
            </w:pPr>
          </w:p>
        </w:tc>
        <w:tc>
          <w:tcPr>
            <w:tcW w:w="655" w:type="dxa"/>
          </w:tcPr>
          <w:p w14:paraId="21FE8598" w14:textId="77777777" w:rsidR="00864EC6" w:rsidRPr="008D3E3A" w:rsidRDefault="00864EC6" w:rsidP="008165BE">
            <w:pPr>
              <w:widowControl/>
              <w:jc w:val="left"/>
              <w:rPr>
                <w:rFonts w:ascii="宋体" w:cs="宋体"/>
                <w:kern w:val="0"/>
                <w:szCs w:val="21"/>
              </w:rPr>
            </w:pPr>
          </w:p>
        </w:tc>
        <w:tc>
          <w:tcPr>
            <w:tcW w:w="655" w:type="dxa"/>
          </w:tcPr>
          <w:p w14:paraId="3C57C999" w14:textId="77777777" w:rsidR="00864EC6" w:rsidRPr="008D3E3A" w:rsidRDefault="00864EC6" w:rsidP="008165BE">
            <w:pPr>
              <w:widowControl/>
              <w:jc w:val="left"/>
              <w:rPr>
                <w:rFonts w:ascii="宋体" w:cs="宋体"/>
                <w:kern w:val="0"/>
                <w:szCs w:val="21"/>
              </w:rPr>
            </w:pPr>
          </w:p>
        </w:tc>
        <w:tc>
          <w:tcPr>
            <w:tcW w:w="655" w:type="dxa"/>
          </w:tcPr>
          <w:p w14:paraId="0EDDC0F6" w14:textId="77777777" w:rsidR="00864EC6" w:rsidRPr="008D3E3A" w:rsidRDefault="00864EC6" w:rsidP="008165BE">
            <w:pPr>
              <w:widowControl/>
              <w:jc w:val="left"/>
              <w:rPr>
                <w:rFonts w:ascii="宋体" w:cs="宋体"/>
                <w:kern w:val="0"/>
                <w:szCs w:val="21"/>
              </w:rPr>
            </w:pPr>
          </w:p>
        </w:tc>
        <w:tc>
          <w:tcPr>
            <w:tcW w:w="656" w:type="dxa"/>
          </w:tcPr>
          <w:p w14:paraId="6C4050B1" w14:textId="77777777" w:rsidR="00864EC6" w:rsidRPr="008D3E3A" w:rsidRDefault="00864EC6" w:rsidP="008165BE">
            <w:pPr>
              <w:widowControl/>
              <w:jc w:val="left"/>
              <w:rPr>
                <w:rFonts w:ascii="宋体" w:cs="宋体"/>
                <w:kern w:val="0"/>
                <w:szCs w:val="21"/>
              </w:rPr>
            </w:pPr>
          </w:p>
        </w:tc>
        <w:tc>
          <w:tcPr>
            <w:tcW w:w="656" w:type="dxa"/>
          </w:tcPr>
          <w:p w14:paraId="7A648065" w14:textId="77777777" w:rsidR="00864EC6" w:rsidRPr="008D3E3A" w:rsidRDefault="00864EC6" w:rsidP="008165BE">
            <w:pPr>
              <w:widowControl/>
              <w:jc w:val="left"/>
              <w:rPr>
                <w:rFonts w:ascii="宋体" w:cs="宋体"/>
                <w:kern w:val="0"/>
                <w:szCs w:val="21"/>
              </w:rPr>
            </w:pPr>
          </w:p>
        </w:tc>
        <w:tc>
          <w:tcPr>
            <w:tcW w:w="656" w:type="dxa"/>
          </w:tcPr>
          <w:p w14:paraId="7C9EAAAF" w14:textId="77777777" w:rsidR="00864EC6" w:rsidRPr="008D3E3A" w:rsidRDefault="00864EC6" w:rsidP="008165BE">
            <w:pPr>
              <w:widowControl/>
              <w:jc w:val="left"/>
              <w:rPr>
                <w:rFonts w:ascii="宋体" w:cs="宋体"/>
                <w:kern w:val="0"/>
                <w:szCs w:val="21"/>
              </w:rPr>
            </w:pPr>
          </w:p>
        </w:tc>
        <w:tc>
          <w:tcPr>
            <w:tcW w:w="656" w:type="dxa"/>
          </w:tcPr>
          <w:p w14:paraId="6E06EF7C" w14:textId="77777777" w:rsidR="00864EC6" w:rsidRPr="008D3E3A" w:rsidRDefault="00864EC6" w:rsidP="008165BE">
            <w:pPr>
              <w:widowControl/>
              <w:jc w:val="left"/>
              <w:rPr>
                <w:rFonts w:ascii="宋体" w:cs="宋体"/>
                <w:kern w:val="0"/>
                <w:szCs w:val="21"/>
              </w:rPr>
            </w:pPr>
          </w:p>
        </w:tc>
        <w:tc>
          <w:tcPr>
            <w:tcW w:w="656" w:type="dxa"/>
          </w:tcPr>
          <w:p w14:paraId="1B1E6840" w14:textId="77777777" w:rsidR="00864EC6" w:rsidRPr="008D3E3A" w:rsidRDefault="00864EC6" w:rsidP="008165BE">
            <w:pPr>
              <w:widowControl/>
              <w:jc w:val="left"/>
              <w:rPr>
                <w:rFonts w:ascii="宋体" w:cs="宋体"/>
                <w:kern w:val="0"/>
                <w:szCs w:val="21"/>
              </w:rPr>
            </w:pPr>
          </w:p>
        </w:tc>
        <w:tc>
          <w:tcPr>
            <w:tcW w:w="656" w:type="dxa"/>
          </w:tcPr>
          <w:p w14:paraId="789230FE" w14:textId="77777777" w:rsidR="00864EC6" w:rsidRPr="008D3E3A" w:rsidRDefault="00864EC6" w:rsidP="008165BE">
            <w:pPr>
              <w:widowControl/>
              <w:jc w:val="left"/>
              <w:rPr>
                <w:rFonts w:ascii="宋体" w:cs="宋体"/>
                <w:kern w:val="0"/>
                <w:szCs w:val="21"/>
              </w:rPr>
            </w:pPr>
          </w:p>
        </w:tc>
        <w:tc>
          <w:tcPr>
            <w:tcW w:w="656" w:type="dxa"/>
          </w:tcPr>
          <w:p w14:paraId="1B6E86FF" w14:textId="77777777" w:rsidR="00864EC6" w:rsidRPr="008D3E3A" w:rsidRDefault="00864EC6" w:rsidP="008165BE">
            <w:pPr>
              <w:widowControl/>
              <w:jc w:val="left"/>
              <w:rPr>
                <w:rFonts w:ascii="宋体" w:cs="宋体"/>
                <w:kern w:val="0"/>
                <w:szCs w:val="21"/>
              </w:rPr>
            </w:pPr>
          </w:p>
        </w:tc>
      </w:tr>
      <w:tr w:rsidR="008D3E3A" w:rsidRPr="008D3E3A" w14:paraId="68ABA01D" w14:textId="77777777" w:rsidTr="008165BE">
        <w:trPr>
          <w:trHeight w:val="560"/>
        </w:trPr>
        <w:tc>
          <w:tcPr>
            <w:tcW w:w="655" w:type="dxa"/>
          </w:tcPr>
          <w:p w14:paraId="2B6B3AE5" w14:textId="77777777" w:rsidR="00864EC6" w:rsidRPr="008D3E3A" w:rsidRDefault="00864EC6" w:rsidP="008165BE">
            <w:pPr>
              <w:widowControl/>
              <w:jc w:val="left"/>
              <w:rPr>
                <w:rFonts w:ascii="宋体" w:cs="宋体"/>
                <w:kern w:val="0"/>
                <w:szCs w:val="21"/>
              </w:rPr>
            </w:pPr>
          </w:p>
        </w:tc>
        <w:tc>
          <w:tcPr>
            <w:tcW w:w="655" w:type="dxa"/>
          </w:tcPr>
          <w:p w14:paraId="4BBF238E" w14:textId="77777777" w:rsidR="00864EC6" w:rsidRPr="008D3E3A" w:rsidRDefault="00864EC6" w:rsidP="008165BE">
            <w:pPr>
              <w:widowControl/>
              <w:jc w:val="left"/>
              <w:rPr>
                <w:rFonts w:ascii="宋体" w:cs="宋体"/>
                <w:kern w:val="0"/>
                <w:szCs w:val="21"/>
              </w:rPr>
            </w:pPr>
          </w:p>
        </w:tc>
        <w:tc>
          <w:tcPr>
            <w:tcW w:w="655" w:type="dxa"/>
          </w:tcPr>
          <w:p w14:paraId="7EC3D98C" w14:textId="77777777" w:rsidR="00864EC6" w:rsidRPr="008D3E3A" w:rsidRDefault="00864EC6" w:rsidP="008165BE">
            <w:pPr>
              <w:widowControl/>
              <w:jc w:val="left"/>
              <w:rPr>
                <w:rFonts w:ascii="宋体" w:cs="宋体"/>
                <w:kern w:val="0"/>
                <w:szCs w:val="21"/>
              </w:rPr>
            </w:pPr>
          </w:p>
        </w:tc>
        <w:tc>
          <w:tcPr>
            <w:tcW w:w="655" w:type="dxa"/>
          </w:tcPr>
          <w:p w14:paraId="3A7DBD55" w14:textId="77777777" w:rsidR="00864EC6" w:rsidRPr="008D3E3A" w:rsidRDefault="00864EC6" w:rsidP="008165BE">
            <w:pPr>
              <w:widowControl/>
              <w:jc w:val="left"/>
              <w:rPr>
                <w:rFonts w:ascii="宋体" w:cs="宋体"/>
                <w:kern w:val="0"/>
                <w:szCs w:val="21"/>
              </w:rPr>
            </w:pPr>
          </w:p>
        </w:tc>
        <w:tc>
          <w:tcPr>
            <w:tcW w:w="655" w:type="dxa"/>
          </w:tcPr>
          <w:p w14:paraId="04D527E5" w14:textId="77777777" w:rsidR="00864EC6" w:rsidRPr="008D3E3A" w:rsidRDefault="00864EC6" w:rsidP="008165BE">
            <w:pPr>
              <w:widowControl/>
              <w:jc w:val="left"/>
              <w:rPr>
                <w:rFonts w:ascii="宋体" w:cs="宋体"/>
                <w:kern w:val="0"/>
                <w:szCs w:val="21"/>
              </w:rPr>
            </w:pPr>
          </w:p>
        </w:tc>
        <w:tc>
          <w:tcPr>
            <w:tcW w:w="655" w:type="dxa"/>
          </w:tcPr>
          <w:p w14:paraId="006830A5" w14:textId="77777777" w:rsidR="00864EC6" w:rsidRPr="008D3E3A" w:rsidRDefault="00864EC6" w:rsidP="008165BE">
            <w:pPr>
              <w:widowControl/>
              <w:jc w:val="left"/>
              <w:rPr>
                <w:rFonts w:ascii="宋体" w:cs="宋体"/>
                <w:kern w:val="0"/>
                <w:szCs w:val="21"/>
              </w:rPr>
            </w:pPr>
          </w:p>
        </w:tc>
        <w:tc>
          <w:tcPr>
            <w:tcW w:w="656" w:type="dxa"/>
          </w:tcPr>
          <w:p w14:paraId="381EE31D" w14:textId="77777777" w:rsidR="00864EC6" w:rsidRPr="008D3E3A" w:rsidRDefault="00864EC6" w:rsidP="008165BE">
            <w:pPr>
              <w:widowControl/>
              <w:jc w:val="left"/>
              <w:rPr>
                <w:rFonts w:ascii="宋体" w:cs="宋体"/>
                <w:kern w:val="0"/>
                <w:szCs w:val="21"/>
              </w:rPr>
            </w:pPr>
          </w:p>
        </w:tc>
        <w:tc>
          <w:tcPr>
            <w:tcW w:w="656" w:type="dxa"/>
          </w:tcPr>
          <w:p w14:paraId="13FB99B8" w14:textId="77777777" w:rsidR="00864EC6" w:rsidRPr="008D3E3A" w:rsidRDefault="00864EC6" w:rsidP="008165BE">
            <w:pPr>
              <w:widowControl/>
              <w:jc w:val="left"/>
              <w:rPr>
                <w:rFonts w:ascii="宋体" w:cs="宋体"/>
                <w:kern w:val="0"/>
                <w:szCs w:val="21"/>
              </w:rPr>
            </w:pPr>
          </w:p>
        </w:tc>
        <w:tc>
          <w:tcPr>
            <w:tcW w:w="656" w:type="dxa"/>
          </w:tcPr>
          <w:p w14:paraId="3644E2F7" w14:textId="77777777" w:rsidR="00864EC6" w:rsidRPr="008D3E3A" w:rsidRDefault="00864EC6" w:rsidP="008165BE">
            <w:pPr>
              <w:widowControl/>
              <w:jc w:val="left"/>
              <w:rPr>
                <w:rFonts w:ascii="宋体" w:cs="宋体"/>
                <w:kern w:val="0"/>
                <w:szCs w:val="21"/>
              </w:rPr>
            </w:pPr>
          </w:p>
        </w:tc>
        <w:tc>
          <w:tcPr>
            <w:tcW w:w="656" w:type="dxa"/>
          </w:tcPr>
          <w:p w14:paraId="0BC3DD46" w14:textId="77777777" w:rsidR="00864EC6" w:rsidRPr="008D3E3A" w:rsidRDefault="00864EC6" w:rsidP="008165BE">
            <w:pPr>
              <w:widowControl/>
              <w:jc w:val="left"/>
              <w:rPr>
                <w:rFonts w:ascii="宋体" w:cs="宋体"/>
                <w:kern w:val="0"/>
                <w:szCs w:val="21"/>
              </w:rPr>
            </w:pPr>
          </w:p>
        </w:tc>
        <w:tc>
          <w:tcPr>
            <w:tcW w:w="656" w:type="dxa"/>
          </w:tcPr>
          <w:p w14:paraId="740C7B1A" w14:textId="77777777" w:rsidR="00864EC6" w:rsidRPr="008D3E3A" w:rsidRDefault="00864EC6" w:rsidP="008165BE">
            <w:pPr>
              <w:widowControl/>
              <w:jc w:val="left"/>
              <w:rPr>
                <w:rFonts w:ascii="宋体" w:cs="宋体"/>
                <w:kern w:val="0"/>
                <w:szCs w:val="21"/>
              </w:rPr>
            </w:pPr>
          </w:p>
        </w:tc>
        <w:tc>
          <w:tcPr>
            <w:tcW w:w="656" w:type="dxa"/>
          </w:tcPr>
          <w:p w14:paraId="1DDB88E3" w14:textId="77777777" w:rsidR="00864EC6" w:rsidRPr="008D3E3A" w:rsidRDefault="00864EC6" w:rsidP="008165BE">
            <w:pPr>
              <w:widowControl/>
              <w:jc w:val="left"/>
              <w:rPr>
                <w:rFonts w:ascii="宋体" w:cs="宋体"/>
                <w:kern w:val="0"/>
                <w:szCs w:val="21"/>
              </w:rPr>
            </w:pPr>
          </w:p>
        </w:tc>
        <w:tc>
          <w:tcPr>
            <w:tcW w:w="656" w:type="dxa"/>
          </w:tcPr>
          <w:p w14:paraId="0A1F2A6F" w14:textId="77777777" w:rsidR="00864EC6" w:rsidRPr="008D3E3A" w:rsidRDefault="00864EC6" w:rsidP="008165BE">
            <w:pPr>
              <w:widowControl/>
              <w:jc w:val="left"/>
              <w:rPr>
                <w:rFonts w:ascii="宋体" w:cs="宋体"/>
                <w:kern w:val="0"/>
                <w:szCs w:val="21"/>
              </w:rPr>
            </w:pPr>
          </w:p>
        </w:tc>
      </w:tr>
      <w:tr w:rsidR="008D3E3A" w:rsidRPr="008D3E3A" w14:paraId="2640C277" w14:textId="77777777" w:rsidTr="008165BE">
        <w:trPr>
          <w:trHeight w:val="560"/>
        </w:trPr>
        <w:tc>
          <w:tcPr>
            <w:tcW w:w="655" w:type="dxa"/>
          </w:tcPr>
          <w:p w14:paraId="1B2A76CB" w14:textId="77777777" w:rsidR="00864EC6" w:rsidRPr="008D3E3A" w:rsidRDefault="00864EC6" w:rsidP="008165BE">
            <w:pPr>
              <w:widowControl/>
              <w:jc w:val="left"/>
              <w:rPr>
                <w:rFonts w:ascii="宋体" w:cs="宋体"/>
                <w:kern w:val="0"/>
                <w:szCs w:val="21"/>
              </w:rPr>
            </w:pPr>
          </w:p>
        </w:tc>
        <w:tc>
          <w:tcPr>
            <w:tcW w:w="655" w:type="dxa"/>
          </w:tcPr>
          <w:p w14:paraId="471BFFB2" w14:textId="77777777" w:rsidR="00864EC6" w:rsidRPr="008D3E3A" w:rsidRDefault="00864EC6" w:rsidP="008165BE">
            <w:pPr>
              <w:widowControl/>
              <w:jc w:val="left"/>
              <w:rPr>
                <w:rFonts w:ascii="宋体" w:cs="宋体"/>
                <w:kern w:val="0"/>
                <w:szCs w:val="21"/>
              </w:rPr>
            </w:pPr>
          </w:p>
        </w:tc>
        <w:tc>
          <w:tcPr>
            <w:tcW w:w="655" w:type="dxa"/>
          </w:tcPr>
          <w:p w14:paraId="182D211D" w14:textId="77777777" w:rsidR="00864EC6" w:rsidRPr="008D3E3A" w:rsidRDefault="00864EC6" w:rsidP="008165BE">
            <w:pPr>
              <w:widowControl/>
              <w:jc w:val="left"/>
              <w:rPr>
                <w:rFonts w:ascii="宋体" w:cs="宋体"/>
                <w:kern w:val="0"/>
                <w:szCs w:val="21"/>
              </w:rPr>
            </w:pPr>
          </w:p>
        </w:tc>
        <w:tc>
          <w:tcPr>
            <w:tcW w:w="655" w:type="dxa"/>
          </w:tcPr>
          <w:p w14:paraId="165C1A06" w14:textId="77777777" w:rsidR="00864EC6" w:rsidRPr="008D3E3A" w:rsidRDefault="00864EC6" w:rsidP="008165BE">
            <w:pPr>
              <w:widowControl/>
              <w:jc w:val="left"/>
              <w:rPr>
                <w:rFonts w:ascii="宋体" w:cs="宋体"/>
                <w:kern w:val="0"/>
                <w:szCs w:val="21"/>
              </w:rPr>
            </w:pPr>
          </w:p>
        </w:tc>
        <w:tc>
          <w:tcPr>
            <w:tcW w:w="655" w:type="dxa"/>
          </w:tcPr>
          <w:p w14:paraId="665F0C67" w14:textId="77777777" w:rsidR="00864EC6" w:rsidRPr="008D3E3A" w:rsidRDefault="00864EC6" w:rsidP="008165BE">
            <w:pPr>
              <w:widowControl/>
              <w:jc w:val="left"/>
              <w:rPr>
                <w:rFonts w:ascii="宋体" w:cs="宋体"/>
                <w:kern w:val="0"/>
                <w:szCs w:val="21"/>
              </w:rPr>
            </w:pPr>
          </w:p>
        </w:tc>
        <w:tc>
          <w:tcPr>
            <w:tcW w:w="655" w:type="dxa"/>
          </w:tcPr>
          <w:p w14:paraId="676BBC68" w14:textId="77777777" w:rsidR="00864EC6" w:rsidRPr="008D3E3A" w:rsidRDefault="00864EC6" w:rsidP="008165BE">
            <w:pPr>
              <w:widowControl/>
              <w:jc w:val="left"/>
              <w:rPr>
                <w:rFonts w:ascii="宋体" w:cs="宋体"/>
                <w:kern w:val="0"/>
                <w:szCs w:val="21"/>
              </w:rPr>
            </w:pPr>
          </w:p>
        </w:tc>
        <w:tc>
          <w:tcPr>
            <w:tcW w:w="656" w:type="dxa"/>
          </w:tcPr>
          <w:p w14:paraId="2B27DEB0" w14:textId="77777777" w:rsidR="00864EC6" w:rsidRPr="008D3E3A" w:rsidRDefault="00864EC6" w:rsidP="008165BE">
            <w:pPr>
              <w:widowControl/>
              <w:jc w:val="left"/>
              <w:rPr>
                <w:rFonts w:ascii="宋体" w:cs="宋体"/>
                <w:kern w:val="0"/>
                <w:szCs w:val="21"/>
              </w:rPr>
            </w:pPr>
          </w:p>
        </w:tc>
        <w:tc>
          <w:tcPr>
            <w:tcW w:w="656" w:type="dxa"/>
          </w:tcPr>
          <w:p w14:paraId="3396D7E9" w14:textId="77777777" w:rsidR="00864EC6" w:rsidRPr="008D3E3A" w:rsidRDefault="00864EC6" w:rsidP="008165BE">
            <w:pPr>
              <w:widowControl/>
              <w:jc w:val="left"/>
              <w:rPr>
                <w:rFonts w:ascii="宋体" w:cs="宋体"/>
                <w:kern w:val="0"/>
                <w:szCs w:val="21"/>
              </w:rPr>
            </w:pPr>
          </w:p>
        </w:tc>
        <w:tc>
          <w:tcPr>
            <w:tcW w:w="656" w:type="dxa"/>
          </w:tcPr>
          <w:p w14:paraId="3CE5D48B" w14:textId="77777777" w:rsidR="00864EC6" w:rsidRPr="008D3E3A" w:rsidRDefault="00864EC6" w:rsidP="008165BE">
            <w:pPr>
              <w:widowControl/>
              <w:jc w:val="left"/>
              <w:rPr>
                <w:rFonts w:ascii="宋体" w:cs="宋体"/>
                <w:kern w:val="0"/>
                <w:szCs w:val="21"/>
              </w:rPr>
            </w:pPr>
          </w:p>
        </w:tc>
        <w:tc>
          <w:tcPr>
            <w:tcW w:w="656" w:type="dxa"/>
          </w:tcPr>
          <w:p w14:paraId="5817BC99" w14:textId="77777777" w:rsidR="00864EC6" w:rsidRPr="008D3E3A" w:rsidRDefault="00864EC6" w:rsidP="008165BE">
            <w:pPr>
              <w:widowControl/>
              <w:jc w:val="left"/>
              <w:rPr>
                <w:rFonts w:ascii="宋体" w:cs="宋体"/>
                <w:kern w:val="0"/>
                <w:szCs w:val="21"/>
              </w:rPr>
            </w:pPr>
          </w:p>
        </w:tc>
        <w:tc>
          <w:tcPr>
            <w:tcW w:w="656" w:type="dxa"/>
          </w:tcPr>
          <w:p w14:paraId="21AB2D33" w14:textId="77777777" w:rsidR="00864EC6" w:rsidRPr="008D3E3A" w:rsidRDefault="00864EC6" w:rsidP="008165BE">
            <w:pPr>
              <w:widowControl/>
              <w:jc w:val="left"/>
              <w:rPr>
                <w:rFonts w:ascii="宋体" w:cs="宋体"/>
                <w:kern w:val="0"/>
                <w:szCs w:val="21"/>
              </w:rPr>
            </w:pPr>
          </w:p>
        </w:tc>
        <w:tc>
          <w:tcPr>
            <w:tcW w:w="656" w:type="dxa"/>
          </w:tcPr>
          <w:p w14:paraId="3EF1BB6B" w14:textId="77777777" w:rsidR="00864EC6" w:rsidRPr="008D3E3A" w:rsidRDefault="00864EC6" w:rsidP="008165BE">
            <w:pPr>
              <w:widowControl/>
              <w:jc w:val="left"/>
              <w:rPr>
                <w:rFonts w:ascii="宋体" w:cs="宋体"/>
                <w:kern w:val="0"/>
                <w:szCs w:val="21"/>
              </w:rPr>
            </w:pPr>
          </w:p>
        </w:tc>
        <w:tc>
          <w:tcPr>
            <w:tcW w:w="656" w:type="dxa"/>
          </w:tcPr>
          <w:p w14:paraId="5AAFD30F" w14:textId="77777777" w:rsidR="00864EC6" w:rsidRPr="008D3E3A" w:rsidRDefault="00864EC6" w:rsidP="008165BE">
            <w:pPr>
              <w:widowControl/>
              <w:jc w:val="left"/>
              <w:rPr>
                <w:rFonts w:ascii="宋体" w:cs="宋体"/>
                <w:kern w:val="0"/>
                <w:szCs w:val="21"/>
              </w:rPr>
            </w:pPr>
          </w:p>
        </w:tc>
      </w:tr>
      <w:tr w:rsidR="008D3E3A" w:rsidRPr="008D3E3A" w14:paraId="43FCD841" w14:textId="77777777" w:rsidTr="008165BE">
        <w:trPr>
          <w:trHeight w:val="560"/>
        </w:trPr>
        <w:tc>
          <w:tcPr>
            <w:tcW w:w="655" w:type="dxa"/>
          </w:tcPr>
          <w:p w14:paraId="1D7104CE" w14:textId="77777777" w:rsidR="00864EC6" w:rsidRPr="008D3E3A" w:rsidRDefault="00864EC6" w:rsidP="008165BE">
            <w:pPr>
              <w:widowControl/>
              <w:jc w:val="left"/>
              <w:rPr>
                <w:rFonts w:ascii="宋体" w:cs="宋体"/>
                <w:kern w:val="0"/>
                <w:szCs w:val="21"/>
              </w:rPr>
            </w:pPr>
          </w:p>
        </w:tc>
        <w:tc>
          <w:tcPr>
            <w:tcW w:w="655" w:type="dxa"/>
          </w:tcPr>
          <w:p w14:paraId="13D227CF" w14:textId="77777777" w:rsidR="00864EC6" w:rsidRPr="008D3E3A" w:rsidRDefault="00864EC6" w:rsidP="008165BE">
            <w:pPr>
              <w:widowControl/>
              <w:jc w:val="left"/>
              <w:rPr>
                <w:rFonts w:ascii="宋体" w:cs="宋体"/>
                <w:kern w:val="0"/>
                <w:szCs w:val="21"/>
              </w:rPr>
            </w:pPr>
          </w:p>
        </w:tc>
        <w:tc>
          <w:tcPr>
            <w:tcW w:w="655" w:type="dxa"/>
          </w:tcPr>
          <w:p w14:paraId="004DE2EE" w14:textId="77777777" w:rsidR="00864EC6" w:rsidRPr="008D3E3A" w:rsidRDefault="00864EC6" w:rsidP="008165BE">
            <w:pPr>
              <w:widowControl/>
              <w:jc w:val="left"/>
              <w:rPr>
                <w:rFonts w:ascii="宋体" w:cs="宋体"/>
                <w:kern w:val="0"/>
                <w:szCs w:val="21"/>
              </w:rPr>
            </w:pPr>
          </w:p>
        </w:tc>
        <w:tc>
          <w:tcPr>
            <w:tcW w:w="655" w:type="dxa"/>
          </w:tcPr>
          <w:p w14:paraId="470776D0" w14:textId="77777777" w:rsidR="00864EC6" w:rsidRPr="008D3E3A" w:rsidRDefault="00864EC6" w:rsidP="008165BE">
            <w:pPr>
              <w:widowControl/>
              <w:jc w:val="left"/>
              <w:rPr>
                <w:rFonts w:ascii="宋体" w:cs="宋体"/>
                <w:kern w:val="0"/>
                <w:szCs w:val="21"/>
              </w:rPr>
            </w:pPr>
          </w:p>
        </w:tc>
        <w:tc>
          <w:tcPr>
            <w:tcW w:w="655" w:type="dxa"/>
          </w:tcPr>
          <w:p w14:paraId="0465E5CE" w14:textId="77777777" w:rsidR="00864EC6" w:rsidRPr="008D3E3A" w:rsidRDefault="00864EC6" w:rsidP="008165BE">
            <w:pPr>
              <w:widowControl/>
              <w:jc w:val="left"/>
              <w:rPr>
                <w:rFonts w:ascii="宋体" w:cs="宋体"/>
                <w:kern w:val="0"/>
                <w:szCs w:val="21"/>
              </w:rPr>
            </w:pPr>
          </w:p>
        </w:tc>
        <w:tc>
          <w:tcPr>
            <w:tcW w:w="655" w:type="dxa"/>
          </w:tcPr>
          <w:p w14:paraId="542DC256" w14:textId="77777777" w:rsidR="00864EC6" w:rsidRPr="008D3E3A" w:rsidRDefault="00864EC6" w:rsidP="008165BE">
            <w:pPr>
              <w:widowControl/>
              <w:jc w:val="left"/>
              <w:rPr>
                <w:rFonts w:ascii="宋体" w:cs="宋体"/>
                <w:kern w:val="0"/>
                <w:szCs w:val="21"/>
              </w:rPr>
            </w:pPr>
          </w:p>
        </w:tc>
        <w:tc>
          <w:tcPr>
            <w:tcW w:w="656" w:type="dxa"/>
          </w:tcPr>
          <w:p w14:paraId="7A85476A" w14:textId="77777777" w:rsidR="00864EC6" w:rsidRPr="008D3E3A" w:rsidRDefault="00864EC6" w:rsidP="008165BE">
            <w:pPr>
              <w:widowControl/>
              <w:jc w:val="left"/>
              <w:rPr>
                <w:rFonts w:ascii="宋体" w:cs="宋体"/>
                <w:kern w:val="0"/>
                <w:szCs w:val="21"/>
              </w:rPr>
            </w:pPr>
          </w:p>
        </w:tc>
        <w:tc>
          <w:tcPr>
            <w:tcW w:w="656" w:type="dxa"/>
          </w:tcPr>
          <w:p w14:paraId="6611961B" w14:textId="77777777" w:rsidR="00864EC6" w:rsidRPr="008D3E3A" w:rsidRDefault="00864EC6" w:rsidP="008165BE">
            <w:pPr>
              <w:widowControl/>
              <w:jc w:val="left"/>
              <w:rPr>
                <w:rFonts w:ascii="宋体" w:cs="宋体"/>
                <w:kern w:val="0"/>
                <w:szCs w:val="21"/>
              </w:rPr>
            </w:pPr>
          </w:p>
        </w:tc>
        <w:tc>
          <w:tcPr>
            <w:tcW w:w="656" w:type="dxa"/>
          </w:tcPr>
          <w:p w14:paraId="4BB87987" w14:textId="77777777" w:rsidR="00864EC6" w:rsidRPr="008D3E3A" w:rsidRDefault="00864EC6" w:rsidP="008165BE">
            <w:pPr>
              <w:widowControl/>
              <w:jc w:val="left"/>
              <w:rPr>
                <w:rFonts w:ascii="宋体" w:cs="宋体"/>
                <w:kern w:val="0"/>
                <w:szCs w:val="21"/>
              </w:rPr>
            </w:pPr>
          </w:p>
        </w:tc>
        <w:tc>
          <w:tcPr>
            <w:tcW w:w="656" w:type="dxa"/>
          </w:tcPr>
          <w:p w14:paraId="7F1B0336" w14:textId="77777777" w:rsidR="00864EC6" w:rsidRPr="008D3E3A" w:rsidRDefault="00864EC6" w:rsidP="008165BE">
            <w:pPr>
              <w:widowControl/>
              <w:jc w:val="left"/>
              <w:rPr>
                <w:rFonts w:ascii="宋体" w:cs="宋体"/>
                <w:kern w:val="0"/>
                <w:szCs w:val="21"/>
              </w:rPr>
            </w:pPr>
          </w:p>
        </w:tc>
        <w:tc>
          <w:tcPr>
            <w:tcW w:w="656" w:type="dxa"/>
          </w:tcPr>
          <w:p w14:paraId="4A572048" w14:textId="77777777" w:rsidR="00864EC6" w:rsidRPr="008D3E3A" w:rsidRDefault="00864EC6" w:rsidP="008165BE">
            <w:pPr>
              <w:widowControl/>
              <w:jc w:val="left"/>
              <w:rPr>
                <w:rFonts w:ascii="宋体" w:cs="宋体"/>
                <w:kern w:val="0"/>
                <w:szCs w:val="21"/>
              </w:rPr>
            </w:pPr>
          </w:p>
        </w:tc>
        <w:tc>
          <w:tcPr>
            <w:tcW w:w="656" w:type="dxa"/>
          </w:tcPr>
          <w:p w14:paraId="0B7E5921" w14:textId="77777777" w:rsidR="00864EC6" w:rsidRPr="008D3E3A" w:rsidRDefault="00864EC6" w:rsidP="008165BE">
            <w:pPr>
              <w:widowControl/>
              <w:jc w:val="left"/>
              <w:rPr>
                <w:rFonts w:ascii="宋体" w:cs="宋体"/>
                <w:kern w:val="0"/>
                <w:szCs w:val="21"/>
              </w:rPr>
            </w:pPr>
          </w:p>
        </w:tc>
        <w:tc>
          <w:tcPr>
            <w:tcW w:w="656" w:type="dxa"/>
          </w:tcPr>
          <w:p w14:paraId="092DFAD8" w14:textId="77777777" w:rsidR="00864EC6" w:rsidRPr="008D3E3A" w:rsidRDefault="00864EC6" w:rsidP="008165BE">
            <w:pPr>
              <w:widowControl/>
              <w:jc w:val="left"/>
              <w:rPr>
                <w:rFonts w:ascii="宋体" w:cs="宋体"/>
                <w:kern w:val="0"/>
                <w:szCs w:val="21"/>
              </w:rPr>
            </w:pPr>
          </w:p>
        </w:tc>
      </w:tr>
      <w:tr w:rsidR="008D3E3A" w:rsidRPr="008D3E3A" w14:paraId="2CE67DE0" w14:textId="77777777" w:rsidTr="008165BE">
        <w:trPr>
          <w:trHeight w:val="560"/>
        </w:trPr>
        <w:tc>
          <w:tcPr>
            <w:tcW w:w="655" w:type="dxa"/>
          </w:tcPr>
          <w:p w14:paraId="560120C2" w14:textId="77777777" w:rsidR="00864EC6" w:rsidRPr="008D3E3A" w:rsidRDefault="00864EC6" w:rsidP="008165BE">
            <w:pPr>
              <w:widowControl/>
              <w:jc w:val="left"/>
              <w:rPr>
                <w:rFonts w:ascii="宋体" w:cs="宋体"/>
                <w:kern w:val="0"/>
                <w:szCs w:val="21"/>
              </w:rPr>
            </w:pPr>
          </w:p>
        </w:tc>
        <w:tc>
          <w:tcPr>
            <w:tcW w:w="655" w:type="dxa"/>
          </w:tcPr>
          <w:p w14:paraId="0452A8F1" w14:textId="77777777" w:rsidR="00864EC6" w:rsidRPr="008D3E3A" w:rsidRDefault="00864EC6" w:rsidP="008165BE">
            <w:pPr>
              <w:widowControl/>
              <w:jc w:val="left"/>
              <w:rPr>
                <w:rFonts w:ascii="宋体" w:cs="宋体"/>
                <w:kern w:val="0"/>
                <w:szCs w:val="21"/>
              </w:rPr>
            </w:pPr>
          </w:p>
        </w:tc>
        <w:tc>
          <w:tcPr>
            <w:tcW w:w="655" w:type="dxa"/>
          </w:tcPr>
          <w:p w14:paraId="7227DFB1" w14:textId="77777777" w:rsidR="00864EC6" w:rsidRPr="008D3E3A" w:rsidRDefault="00864EC6" w:rsidP="008165BE">
            <w:pPr>
              <w:widowControl/>
              <w:jc w:val="left"/>
              <w:rPr>
                <w:rFonts w:ascii="宋体" w:cs="宋体"/>
                <w:kern w:val="0"/>
                <w:szCs w:val="21"/>
              </w:rPr>
            </w:pPr>
          </w:p>
        </w:tc>
        <w:tc>
          <w:tcPr>
            <w:tcW w:w="655" w:type="dxa"/>
          </w:tcPr>
          <w:p w14:paraId="7EBD87B4" w14:textId="77777777" w:rsidR="00864EC6" w:rsidRPr="008D3E3A" w:rsidRDefault="00864EC6" w:rsidP="008165BE">
            <w:pPr>
              <w:widowControl/>
              <w:jc w:val="left"/>
              <w:rPr>
                <w:rFonts w:ascii="宋体" w:cs="宋体"/>
                <w:kern w:val="0"/>
                <w:szCs w:val="21"/>
              </w:rPr>
            </w:pPr>
          </w:p>
        </w:tc>
        <w:tc>
          <w:tcPr>
            <w:tcW w:w="655" w:type="dxa"/>
          </w:tcPr>
          <w:p w14:paraId="480BEEB7" w14:textId="77777777" w:rsidR="00864EC6" w:rsidRPr="008D3E3A" w:rsidRDefault="00864EC6" w:rsidP="008165BE">
            <w:pPr>
              <w:widowControl/>
              <w:jc w:val="left"/>
              <w:rPr>
                <w:rFonts w:ascii="宋体" w:cs="宋体"/>
                <w:kern w:val="0"/>
                <w:szCs w:val="21"/>
              </w:rPr>
            </w:pPr>
          </w:p>
        </w:tc>
        <w:tc>
          <w:tcPr>
            <w:tcW w:w="655" w:type="dxa"/>
          </w:tcPr>
          <w:p w14:paraId="0CD1B2BB" w14:textId="77777777" w:rsidR="00864EC6" w:rsidRPr="008D3E3A" w:rsidRDefault="00864EC6" w:rsidP="008165BE">
            <w:pPr>
              <w:widowControl/>
              <w:jc w:val="left"/>
              <w:rPr>
                <w:rFonts w:ascii="宋体" w:cs="宋体"/>
                <w:kern w:val="0"/>
                <w:szCs w:val="21"/>
              </w:rPr>
            </w:pPr>
          </w:p>
        </w:tc>
        <w:tc>
          <w:tcPr>
            <w:tcW w:w="656" w:type="dxa"/>
          </w:tcPr>
          <w:p w14:paraId="63C27803" w14:textId="77777777" w:rsidR="00864EC6" w:rsidRPr="008D3E3A" w:rsidRDefault="00864EC6" w:rsidP="008165BE">
            <w:pPr>
              <w:widowControl/>
              <w:jc w:val="left"/>
              <w:rPr>
                <w:rFonts w:ascii="宋体" w:cs="宋体"/>
                <w:kern w:val="0"/>
                <w:szCs w:val="21"/>
              </w:rPr>
            </w:pPr>
          </w:p>
        </w:tc>
        <w:tc>
          <w:tcPr>
            <w:tcW w:w="656" w:type="dxa"/>
          </w:tcPr>
          <w:p w14:paraId="36830141" w14:textId="77777777" w:rsidR="00864EC6" w:rsidRPr="008D3E3A" w:rsidRDefault="00864EC6" w:rsidP="008165BE">
            <w:pPr>
              <w:widowControl/>
              <w:jc w:val="left"/>
              <w:rPr>
                <w:rFonts w:ascii="宋体" w:cs="宋体"/>
                <w:kern w:val="0"/>
                <w:szCs w:val="21"/>
              </w:rPr>
            </w:pPr>
          </w:p>
        </w:tc>
        <w:tc>
          <w:tcPr>
            <w:tcW w:w="656" w:type="dxa"/>
          </w:tcPr>
          <w:p w14:paraId="5AD3DF3F" w14:textId="77777777" w:rsidR="00864EC6" w:rsidRPr="008D3E3A" w:rsidRDefault="00864EC6" w:rsidP="008165BE">
            <w:pPr>
              <w:widowControl/>
              <w:jc w:val="left"/>
              <w:rPr>
                <w:rFonts w:ascii="宋体" w:cs="宋体"/>
                <w:kern w:val="0"/>
                <w:szCs w:val="21"/>
              </w:rPr>
            </w:pPr>
          </w:p>
        </w:tc>
        <w:tc>
          <w:tcPr>
            <w:tcW w:w="656" w:type="dxa"/>
          </w:tcPr>
          <w:p w14:paraId="0D285C6A" w14:textId="77777777" w:rsidR="00864EC6" w:rsidRPr="008D3E3A" w:rsidRDefault="00864EC6" w:rsidP="008165BE">
            <w:pPr>
              <w:widowControl/>
              <w:jc w:val="left"/>
              <w:rPr>
                <w:rFonts w:ascii="宋体" w:cs="宋体"/>
                <w:kern w:val="0"/>
                <w:szCs w:val="21"/>
              </w:rPr>
            </w:pPr>
          </w:p>
        </w:tc>
        <w:tc>
          <w:tcPr>
            <w:tcW w:w="656" w:type="dxa"/>
          </w:tcPr>
          <w:p w14:paraId="606E10E5" w14:textId="77777777" w:rsidR="00864EC6" w:rsidRPr="008D3E3A" w:rsidRDefault="00864EC6" w:rsidP="008165BE">
            <w:pPr>
              <w:widowControl/>
              <w:jc w:val="left"/>
              <w:rPr>
                <w:rFonts w:ascii="宋体" w:cs="宋体"/>
                <w:kern w:val="0"/>
                <w:szCs w:val="21"/>
              </w:rPr>
            </w:pPr>
          </w:p>
        </w:tc>
        <w:tc>
          <w:tcPr>
            <w:tcW w:w="656" w:type="dxa"/>
          </w:tcPr>
          <w:p w14:paraId="798AF87B" w14:textId="77777777" w:rsidR="00864EC6" w:rsidRPr="008D3E3A" w:rsidRDefault="00864EC6" w:rsidP="008165BE">
            <w:pPr>
              <w:widowControl/>
              <w:jc w:val="left"/>
              <w:rPr>
                <w:rFonts w:ascii="宋体" w:cs="宋体"/>
                <w:kern w:val="0"/>
                <w:szCs w:val="21"/>
              </w:rPr>
            </w:pPr>
          </w:p>
        </w:tc>
        <w:tc>
          <w:tcPr>
            <w:tcW w:w="656" w:type="dxa"/>
          </w:tcPr>
          <w:p w14:paraId="636B77F9" w14:textId="77777777" w:rsidR="00864EC6" w:rsidRPr="008D3E3A" w:rsidRDefault="00864EC6" w:rsidP="008165BE">
            <w:pPr>
              <w:widowControl/>
              <w:jc w:val="left"/>
              <w:rPr>
                <w:rFonts w:ascii="宋体" w:cs="宋体"/>
                <w:kern w:val="0"/>
                <w:szCs w:val="21"/>
              </w:rPr>
            </w:pPr>
          </w:p>
        </w:tc>
      </w:tr>
      <w:tr w:rsidR="008D3E3A" w:rsidRPr="008D3E3A" w14:paraId="7D3B5897" w14:textId="77777777" w:rsidTr="008165BE">
        <w:trPr>
          <w:trHeight w:val="560"/>
        </w:trPr>
        <w:tc>
          <w:tcPr>
            <w:tcW w:w="1310" w:type="dxa"/>
            <w:gridSpan w:val="2"/>
          </w:tcPr>
          <w:p w14:paraId="2177BBDD" w14:textId="77777777" w:rsidR="00864EC6" w:rsidRPr="008D3E3A" w:rsidRDefault="00864EC6" w:rsidP="008165BE">
            <w:pPr>
              <w:widowControl/>
              <w:jc w:val="left"/>
              <w:rPr>
                <w:rFonts w:ascii="宋体" w:cs="宋体"/>
                <w:kern w:val="0"/>
                <w:szCs w:val="21"/>
              </w:rPr>
            </w:pPr>
            <w:r w:rsidRPr="008D3E3A">
              <w:rPr>
                <w:rFonts w:ascii="宋体" w:cs="宋体" w:hint="eastAsia"/>
                <w:kern w:val="0"/>
                <w:szCs w:val="21"/>
              </w:rPr>
              <w:t>合计</w:t>
            </w:r>
          </w:p>
        </w:tc>
        <w:tc>
          <w:tcPr>
            <w:tcW w:w="7212" w:type="dxa"/>
            <w:gridSpan w:val="11"/>
          </w:tcPr>
          <w:p w14:paraId="096EDDB0" w14:textId="77777777" w:rsidR="00864EC6" w:rsidRPr="008D3E3A" w:rsidRDefault="00864EC6" w:rsidP="008165BE">
            <w:pPr>
              <w:widowControl/>
              <w:jc w:val="left"/>
              <w:rPr>
                <w:rFonts w:ascii="宋体" w:cs="宋体"/>
                <w:kern w:val="0"/>
                <w:szCs w:val="21"/>
              </w:rPr>
            </w:pPr>
          </w:p>
        </w:tc>
      </w:tr>
    </w:tbl>
    <w:p w14:paraId="68C286C6" w14:textId="77777777" w:rsidR="00864EC6" w:rsidRPr="008D3E3A" w:rsidRDefault="00864EC6" w:rsidP="00864EC6">
      <w:pPr>
        <w:widowControl/>
        <w:jc w:val="left"/>
        <w:rPr>
          <w:rFonts w:ascii="宋体" w:cs="宋体"/>
          <w:b/>
          <w:kern w:val="0"/>
          <w:szCs w:val="21"/>
        </w:rPr>
      </w:pPr>
      <w:r w:rsidRPr="008D3E3A">
        <w:rPr>
          <w:rFonts w:ascii="宋体" w:cs="宋体" w:hint="eastAsia"/>
          <w:b/>
          <w:kern w:val="0"/>
          <w:szCs w:val="21"/>
        </w:rPr>
        <w:t>供应商授权代表签字：</w:t>
      </w:r>
    </w:p>
    <w:p w14:paraId="09B945C1" w14:textId="77777777" w:rsidR="00864EC6" w:rsidRPr="008D3E3A" w:rsidRDefault="00864EC6" w:rsidP="00864EC6">
      <w:pPr>
        <w:widowControl/>
        <w:jc w:val="left"/>
        <w:rPr>
          <w:rFonts w:ascii="宋体" w:cs="宋体"/>
          <w:kern w:val="0"/>
          <w:szCs w:val="21"/>
        </w:rPr>
      </w:pPr>
      <w:r w:rsidRPr="008D3E3A">
        <w:rPr>
          <w:rFonts w:ascii="宋体" w:cs="宋体"/>
          <w:kern w:val="0"/>
          <w:szCs w:val="21"/>
        </w:rPr>
        <w:br w:type="page"/>
      </w:r>
    </w:p>
    <w:p w14:paraId="23B5BF34" w14:textId="77777777" w:rsidR="00864EC6" w:rsidRPr="008D3E3A" w:rsidRDefault="00864EC6" w:rsidP="00864EC6">
      <w:pPr>
        <w:autoSpaceDE w:val="0"/>
        <w:autoSpaceDN w:val="0"/>
        <w:adjustRightInd w:val="0"/>
        <w:spacing w:line="360" w:lineRule="auto"/>
        <w:jc w:val="center"/>
        <w:outlineLvl w:val="1"/>
        <w:rPr>
          <w:rFonts w:ascii="黑体" w:eastAsia="黑体" w:cs="黑体"/>
          <w:kern w:val="0"/>
          <w:sz w:val="28"/>
          <w:szCs w:val="28"/>
        </w:rPr>
      </w:pPr>
      <w:r w:rsidRPr="008D3E3A">
        <w:rPr>
          <w:rFonts w:ascii="黑体" w:eastAsia="黑体" w:cs="黑体" w:hint="eastAsia"/>
          <w:kern w:val="0"/>
          <w:sz w:val="28"/>
          <w:szCs w:val="28"/>
        </w:rPr>
        <w:lastRenderedPageBreak/>
        <w:t>附件6</w:t>
      </w:r>
    </w:p>
    <w:p w14:paraId="0E74E950" w14:textId="77777777" w:rsidR="00864EC6" w:rsidRPr="008D3E3A" w:rsidRDefault="00864EC6" w:rsidP="00864EC6">
      <w:pPr>
        <w:autoSpaceDE w:val="0"/>
        <w:autoSpaceDN w:val="0"/>
        <w:adjustRightInd w:val="0"/>
        <w:spacing w:line="360" w:lineRule="auto"/>
        <w:jc w:val="center"/>
        <w:outlineLvl w:val="1"/>
        <w:rPr>
          <w:rFonts w:ascii="黑体" w:eastAsia="黑体" w:cs="黑体"/>
          <w:kern w:val="0"/>
          <w:sz w:val="28"/>
          <w:szCs w:val="28"/>
        </w:rPr>
      </w:pPr>
      <w:r w:rsidRPr="008D3E3A">
        <w:rPr>
          <w:rFonts w:ascii="黑体" w:eastAsia="黑体" w:cs="黑体" w:hint="eastAsia"/>
          <w:kern w:val="0"/>
          <w:sz w:val="28"/>
          <w:szCs w:val="28"/>
        </w:rPr>
        <w:t>货物规格一览表</w:t>
      </w:r>
    </w:p>
    <w:p w14:paraId="3627571D" w14:textId="77777777" w:rsidR="00864EC6" w:rsidRPr="008D3E3A" w:rsidRDefault="00864EC6" w:rsidP="00864EC6">
      <w:pPr>
        <w:autoSpaceDE w:val="0"/>
        <w:autoSpaceDN w:val="0"/>
        <w:adjustRightInd w:val="0"/>
        <w:spacing w:line="360" w:lineRule="auto"/>
        <w:jc w:val="left"/>
        <w:rPr>
          <w:rFonts w:ascii="宋体" w:cs="宋体"/>
          <w:kern w:val="0"/>
          <w:sz w:val="28"/>
          <w:szCs w:val="28"/>
        </w:rPr>
      </w:pPr>
      <w:r w:rsidRPr="008D3E3A">
        <w:rPr>
          <w:rFonts w:ascii="宋体" w:cs="宋体" w:hint="eastAsia"/>
          <w:kern w:val="0"/>
          <w:sz w:val="28"/>
          <w:szCs w:val="28"/>
        </w:rPr>
        <w:t>供应商（此处填名称并盖章）</w:t>
      </w:r>
    </w:p>
    <w:p w14:paraId="1E45BE17" w14:textId="77777777" w:rsidR="00864EC6" w:rsidRPr="008D3E3A" w:rsidRDefault="00864EC6" w:rsidP="00864EC6">
      <w:pPr>
        <w:widowControl/>
        <w:spacing w:line="360" w:lineRule="auto"/>
        <w:jc w:val="left"/>
        <w:rPr>
          <w:rFonts w:ascii="宋体" w:hAnsi="宋体" w:cs="宋体" w:hint="eastAsia"/>
          <w:kern w:val="0"/>
          <w:sz w:val="28"/>
          <w:szCs w:val="28"/>
        </w:rPr>
      </w:pPr>
      <w:r w:rsidRPr="008D3E3A">
        <w:rPr>
          <w:rFonts w:ascii="宋体" w:hAnsi="宋体" w:cs="黑体" w:hint="eastAsia"/>
          <w:kern w:val="0"/>
          <w:sz w:val="28"/>
          <w:szCs w:val="28"/>
        </w:rPr>
        <w:t>项目名称：</w:t>
      </w:r>
      <w:r w:rsidRPr="008D3E3A">
        <w:rPr>
          <w:rFonts w:ascii="宋体" w:hAnsi="宋体" w:cs="黑体" w:hint="eastAsia"/>
          <w:kern w:val="0"/>
          <w:sz w:val="28"/>
          <w:szCs w:val="28"/>
          <w:u w:val="single"/>
        </w:rPr>
        <w:t>（项目名称）</w:t>
      </w:r>
    </w:p>
    <w:tbl>
      <w:tblPr>
        <w:tblW w:w="8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2126"/>
        <w:gridCol w:w="1418"/>
        <w:gridCol w:w="2124"/>
        <w:gridCol w:w="1705"/>
      </w:tblGrid>
      <w:tr w:rsidR="008D3E3A" w:rsidRPr="008D3E3A" w14:paraId="79254750" w14:textId="77777777" w:rsidTr="008165BE">
        <w:tc>
          <w:tcPr>
            <w:tcW w:w="817" w:type="dxa"/>
            <w:vAlign w:val="center"/>
          </w:tcPr>
          <w:p w14:paraId="749A47ED" w14:textId="77777777" w:rsidR="00864EC6" w:rsidRPr="008D3E3A" w:rsidRDefault="00864EC6" w:rsidP="008165BE">
            <w:pPr>
              <w:autoSpaceDE w:val="0"/>
              <w:autoSpaceDN w:val="0"/>
              <w:adjustRightInd w:val="0"/>
              <w:jc w:val="center"/>
              <w:rPr>
                <w:rFonts w:ascii="宋体" w:cs="宋体"/>
                <w:b/>
                <w:kern w:val="0"/>
                <w:szCs w:val="21"/>
              </w:rPr>
            </w:pPr>
            <w:r w:rsidRPr="008D3E3A">
              <w:rPr>
                <w:rFonts w:ascii="宋体" w:cs="宋体" w:hint="eastAsia"/>
                <w:b/>
                <w:kern w:val="0"/>
                <w:szCs w:val="21"/>
              </w:rPr>
              <w:t>序号</w:t>
            </w:r>
          </w:p>
        </w:tc>
        <w:tc>
          <w:tcPr>
            <w:tcW w:w="2126" w:type="dxa"/>
            <w:vAlign w:val="center"/>
          </w:tcPr>
          <w:p w14:paraId="5DC64B8D" w14:textId="77777777" w:rsidR="00864EC6" w:rsidRPr="008D3E3A" w:rsidRDefault="00864EC6" w:rsidP="008165BE">
            <w:pPr>
              <w:autoSpaceDE w:val="0"/>
              <w:autoSpaceDN w:val="0"/>
              <w:adjustRightInd w:val="0"/>
              <w:jc w:val="center"/>
              <w:rPr>
                <w:rFonts w:ascii="宋体" w:cs="宋体"/>
                <w:b/>
                <w:kern w:val="0"/>
                <w:szCs w:val="21"/>
              </w:rPr>
            </w:pPr>
            <w:r w:rsidRPr="008D3E3A">
              <w:rPr>
                <w:rFonts w:ascii="宋体" w:cs="宋体" w:hint="eastAsia"/>
                <w:b/>
                <w:kern w:val="0"/>
                <w:szCs w:val="21"/>
              </w:rPr>
              <w:t>提供的设备名称</w:t>
            </w:r>
          </w:p>
        </w:tc>
        <w:tc>
          <w:tcPr>
            <w:tcW w:w="1418" w:type="dxa"/>
            <w:vAlign w:val="center"/>
          </w:tcPr>
          <w:p w14:paraId="1B4D5530" w14:textId="77777777" w:rsidR="00864EC6" w:rsidRPr="008D3E3A" w:rsidRDefault="00864EC6" w:rsidP="008165BE">
            <w:pPr>
              <w:autoSpaceDE w:val="0"/>
              <w:autoSpaceDN w:val="0"/>
              <w:adjustRightInd w:val="0"/>
              <w:jc w:val="center"/>
              <w:rPr>
                <w:rFonts w:ascii="宋体" w:cs="宋体"/>
                <w:b/>
                <w:kern w:val="0"/>
                <w:szCs w:val="21"/>
              </w:rPr>
            </w:pPr>
            <w:r w:rsidRPr="008D3E3A">
              <w:rPr>
                <w:rFonts w:ascii="宋体" w:cs="宋体" w:hint="eastAsia"/>
                <w:b/>
                <w:kern w:val="0"/>
                <w:szCs w:val="21"/>
              </w:rPr>
              <w:t>品牌型号</w:t>
            </w:r>
          </w:p>
        </w:tc>
        <w:tc>
          <w:tcPr>
            <w:tcW w:w="2124" w:type="dxa"/>
            <w:vAlign w:val="center"/>
          </w:tcPr>
          <w:p w14:paraId="00C9DAAC" w14:textId="77777777" w:rsidR="00864EC6" w:rsidRPr="008D3E3A" w:rsidRDefault="00864EC6" w:rsidP="008165BE">
            <w:pPr>
              <w:autoSpaceDE w:val="0"/>
              <w:autoSpaceDN w:val="0"/>
              <w:adjustRightInd w:val="0"/>
              <w:jc w:val="center"/>
              <w:rPr>
                <w:rFonts w:ascii="宋体" w:cs="宋体"/>
                <w:b/>
                <w:kern w:val="0"/>
                <w:szCs w:val="21"/>
              </w:rPr>
            </w:pPr>
            <w:r w:rsidRPr="008D3E3A">
              <w:rPr>
                <w:rFonts w:ascii="宋体" w:cs="宋体" w:hint="eastAsia"/>
                <w:b/>
                <w:kern w:val="0"/>
                <w:szCs w:val="21"/>
              </w:rPr>
              <w:t>规格及技术参数</w:t>
            </w:r>
          </w:p>
        </w:tc>
        <w:tc>
          <w:tcPr>
            <w:tcW w:w="1705" w:type="dxa"/>
            <w:vAlign w:val="center"/>
          </w:tcPr>
          <w:p w14:paraId="5AD6AFDB" w14:textId="77777777" w:rsidR="00864EC6" w:rsidRPr="008D3E3A" w:rsidRDefault="00864EC6" w:rsidP="008165BE">
            <w:pPr>
              <w:autoSpaceDE w:val="0"/>
              <w:autoSpaceDN w:val="0"/>
              <w:adjustRightInd w:val="0"/>
              <w:jc w:val="center"/>
              <w:rPr>
                <w:rFonts w:ascii="宋体" w:cs="宋体"/>
                <w:b/>
                <w:kern w:val="0"/>
                <w:szCs w:val="21"/>
              </w:rPr>
            </w:pPr>
            <w:r w:rsidRPr="008D3E3A">
              <w:rPr>
                <w:rFonts w:ascii="宋体" w:cs="宋体" w:hint="eastAsia"/>
                <w:b/>
                <w:kern w:val="0"/>
                <w:szCs w:val="21"/>
              </w:rPr>
              <w:t>生产商原产地（国）</w:t>
            </w:r>
          </w:p>
        </w:tc>
      </w:tr>
      <w:tr w:rsidR="008D3E3A" w:rsidRPr="008D3E3A" w14:paraId="7F2EDDF4" w14:textId="77777777" w:rsidTr="008165BE">
        <w:trPr>
          <w:trHeight w:val="509"/>
        </w:trPr>
        <w:tc>
          <w:tcPr>
            <w:tcW w:w="817" w:type="dxa"/>
          </w:tcPr>
          <w:p w14:paraId="262DBCCD" w14:textId="77777777" w:rsidR="00864EC6" w:rsidRPr="008D3E3A" w:rsidRDefault="00864EC6" w:rsidP="008165BE">
            <w:pPr>
              <w:autoSpaceDE w:val="0"/>
              <w:autoSpaceDN w:val="0"/>
              <w:adjustRightInd w:val="0"/>
              <w:jc w:val="left"/>
              <w:rPr>
                <w:rFonts w:ascii="宋体" w:cs="宋体"/>
                <w:kern w:val="0"/>
                <w:sz w:val="24"/>
                <w:szCs w:val="24"/>
              </w:rPr>
            </w:pPr>
          </w:p>
        </w:tc>
        <w:tc>
          <w:tcPr>
            <w:tcW w:w="2126" w:type="dxa"/>
          </w:tcPr>
          <w:p w14:paraId="43B0DE50" w14:textId="77777777" w:rsidR="00864EC6" w:rsidRPr="008D3E3A" w:rsidRDefault="00864EC6" w:rsidP="008165BE">
            <w:pPr>
              <w:autoSpaceDE w:val="0"/>
              <w:autoSpaceDN w:val="0"/>
              <w:adjustRightInd w:val="0"/>
              <w:jc w:val="left"/>
              <w:rPr>
                <w:rFonts w:ascii="宋体" w:cs="宋体"/>
                <w:kern w:val="0"/>
                <w:sz w:val="24"/>
                <w:szCs w:val="24"/>
              </w:rPr>
            </w:pPr>
          </w:p>
        </w:tc>
        <w:tc>
          <w:tcPr>
            <w:tcW w:w="1418" w:type="dxa"/>
          </w:tcPr>
          <w:p w14:paraId="734D74BB" w14:textId="77777777" w:rsidR="00864EC6" w:rsidRPr="008D3E3A" w:rsidRDefault="00864EC6" w:rsidP="008165BE">
            <w:pPr>
              <w:autoSpaceDE w:val="0"/>
              <w:autoSpaceDN w:val="0"/>
              <w:adjustRightInd w:val="0"/>
              <w:jc w:val="left"/>
              <w:rPr>
                <w:rFonts w:ascii="宋体" w:cs="宋体"/>
                <w:kern w:val="0"/>
                <w:sz w:val="24"/>
                <w:szCs w:val="24"/>
              </w:rPr>
            </w:pPr>
          </w:p>
        </w:tc>
        <w:tc>
          <w:tcPr>
            <w:tcW w:w="2124" w:type="dxa"/>
          </w:tcPr>
          <w:p w14:paraId="7D8429AF" w14:textId="77777777" w:rsidR="00864EC6" w:rsidRPr="008D3E3A" w:rsidRDefault="00864EC6" w:rsidP="008165BE">
            <w:pPr>
              <w:autoSpaceDE w:val="0"/>
              <w:autoSpaceDN w:val="0"/>
              <w:adjustRightInd w:val="0"/>
              <w:jc w:val="left"/>
              <w:rPr>
                <w:rFonts w:ascii="宋体" w:cs="宋体"/>
                <w:kern w:val="0"/>
                <w:sz w:val="24"/>
                <w:szCs w:val="24"/>
              </w:rPr>
            </w:pPr>
          </w:p>
        </w:tc>
        <w:tc>
          <w:tcPr>
            <w:tcW w:w="1705" w:type="dxa"/>
          </w:tcPr>
          <w:p w14:paraId="5240133D" w14:textId="77777777" w:rsidR="00864EC6" w:rsidRPr="008D3E3A" w:rsidRDefault="00864EC6" w:rsidP="008165BE">
            <w:pPr>
              <w:autoSpaceDE w:val="0"/>
              <w:autoSpaceDN w:val="0"/>
              <w:adjustRightInd w:val="0"/>
              <w:jc w:val="left"/>
              <w:rPr>
                <w:rFonts w:ascii="宋体" w:cs="宋体"/>
                <w:kern w:val="0"/>
                <w:sz w:val="24"/>
                <w:szCs w:val="24"/>
              </w:rPr>
            </w:pPr>
          </w:p>
        </w:tc>
      </w:tr>
      <w:tr w:rsidR="008D3E3A" w:rsidRPr="008D3E3A" w14:paraId="78DBB698" w14:textId="77777777" w:rsidTr="008165BE">
        <w:trPr>
          <w:trHeight w:val="509"/>
        </w:trPr>
        <w:tc>
          <w:tcPr>
            <w:tcW w:w="817" w:type="dxa"/>
          </w:tcPr>
          <w:p w14:paraId="4405CED4" w14:textId="77777777" w:rsidR="00864EC6" w:rsidRPr="008D3E3A" w:rsidRDefault="00864EC6" w:rsidP="008165BE">
            <w:pPr>
              <w:autoSpaceDE w:val="0"/>
              <w:autoSpaceDN w:val="0"/>
              <w:adjustRightInd w:val="0"/>
              <w:jc w:val="left"/>
              <w:rPr>
                <w:rFonts w:ascii="宋体" w:cs="宋体"/>
                <w:kern w:val="0"/>
                <w:sz w:val="24"/>
                <w:szCs w:val="24"/>
              </w:rPr>
            </w:pPr>
          </w:p>
        </w:tc>
        <w:tc>
          <w:tcPr>
            <w:tcW w:w="2126" w:type="dxa"/>
          </w:tcPr>
          <w:p w14:paraId="2DDC7827" w14:textId="77777777" w:rsidR="00864EC6" w:rsidRPr="008D3E3A" w:rsidRDefault="00864EC6" w:rsidP="008165BE">
            <w:pPr>
              <w:autoSpaceDE w:val="0"/>
              <w:autoSpaceDN w:val="0"/>
              <w:adjustRightInd w:val="0"/>
              <w:jc w:val="left"/>
              <w:rPr>
                <w:rFonts w:ascii="宋体" w:cs="宋体"/>
                <w:kern w:val="0"/>
                <w:sz w:val="24"/>
                <w:szCs w:val="24"/>
              </w:rPr>
            </w:pPr>
          </w:p>
        </w:tc>
        <w:tc>
          <w:tcPr>
            <w:tcW w:w="1418" w:type="dxa"/>
          </w:tcPr>
          <w:p w14:paraId="7DFA4189" w14:textId="77777777" w:rsidR="00864EC6" w:rsidRPr="008D3E3A" w:rsidRDefault="00864EC6" w:rsidP="008165BE">
            <w:pPr>
              <w:autoSpaceDE w:val="0"/>
              <w:autoSpaceDN w:val="0"/>
              <w:adjustRightInd w:val="0"/>
              <w:ind w:leftChars="149" w:left="313"/>
              <w:jc w:val="left"/>
              <w:rPr>
                <w:rFonts w:ascii="宋体" w:cs="宋体"/>
                <w:kern w:val="0"/>
                <w:sz w:val="24"/>
                <w:szCs w:val="24"/>
              </w:rPr>
            </w:pPr>
          </w:p>
        </w:tc>
        <w:tc>
          <w:tcPr>
            <w:tcW w:w="2124" w:type="dxa"/>
          </w:tcPr>
          <w:p w14:paraId="04B12F04" w14:textId="77777777" w:rsidR="00864EC6" w:rsidRPr="008D3E3A" w:rsidRDefault="00864EC6" w:rsidP="008165BE">
            <w:pPr>
              <w:autoSpaceDE w:val="0"/>
              <w:autoSpaceDN w:val="0"/>
              <w:adjustRightInd w:val="0"/>
              <w:jc w:val="left"/>
              <w:rPr>
                <w:rFonts w:ascii="宋体" w:cs="宋体"/>
                <w:kern w:val="0"/>
                <w:sz w:val="24"/>
                <w:szCs w:val="24"/>
              </w:rPr>
            </w:pPr>
          </w:p>
        </w:tc>
        <w:tc>
          <w:tcPr>
            <w:tcW w:w="1705" w:type="dxa"/>
          </w:tcPr>
          <w:p w14:paraId="1C6564E0" w14:textId="77777777" w:rsidR="00864EC6" w:rsidRPr="008D3E3A" w:rsidRDefault="00864EC6" w:rsidP="008165BE">
            <w:pPr>
              <w:autoSpaceDE w:val="0"/>
              <w:autoSpaceDN w:val="0"/>
              <w:adjustRightInd w:val="0"/>
              <w:jc w:val="left"/>
              <w:rPr>
                <w:rFonts w:ascii="宋体" w:cs="宋体"/>
                <w:kern w:val="0"/>
                <w:sz w:val="24"/>
                <w:szCs w:val="24"/>
              </w:rPr>
            </w:pPr>
          </w:p>
        </w:tc>
      </w:tr>
      <w:tr w:rsidR="008D3E3A" w:rsidRPr="008D3E3A" w14:paraId="6C86EA38" w14:textId="77777777" w:rsidTr="008165BE">
        <w:trPr>
          <w:trHeight w:val="509"/>
        </w:trPr>
        <w:tc>
          <w:tcPr>
            <w:tcW w:w="817" w:type="dxa"/>
          </w:tcPr>
          <w:p w14:paraId="1FF8E187" w14:textId="77777777" w:rsidR="00864EC6" w:rsidRPr="008D3E3A" w:rsidRDefault="00864EC6" w:rsidP="008165BE">
            <w:pPr>
              <w:autoSpaceDE w:val="0"/>
              <w:autoSpaceDN w:val="0"/>
              <w:adjustRightInd w:val="0"/>
              <w:jc w:val="left"/>
              <w:rPr>
                <w:rFonts w:ascii="宋体" w:cs="宋体"/>
                <w:kern w:val="0"/>
                <w:sz w:val="24"/>
                <w:szCs w:val="24"/>
              </w:rPr>
            </w:pPr>
          </w:p>
        </w:tc>
        <w:tc>
          <w:tcPr>
            <w:tcW w:w="2126" w:type="dxa"/>
          </w:tcPr>
          <w:p w14:paraId="29F0B8B5" w14:textId="77777777" w:rsidR="00864EC6" w:rsidRPr="008D3E3A" w:rsidRDefault="00864EC6" w:rsidP="008165BE">
            <w:pPr>
              <w:autoSpaceDE w:val="0"/>
              <w:autoSpaceDN w:val="0"/>
              <w:adjustRightInd w:val="0"/>
              <w:jc w:val="left"/>
              <w:rPr>
                <w:rFonts w:ascii="宋体" w:cs="宋体"/>
                <w:kern w:val="0"/>
                <w:sz w:val="24"/>
                <w:szCs w:val="24"/>
              </w:rPr>
            </w:pPr>
          </w:p>
        </w:tc>
        <w:tc>
          <w:tcPr>
            <w:tcW w:w="1418" w:type="dxa"/>
          </w:tcPr>
          <w:p w14:paraId="12EAC83B" w14:textId="77777777" w:rsidR="00864EC6" w:rsidRPr="008D3E3A" w:rsidRDefault="00864EC6" w:rsidP="008165BE">
            <w:pPr>
              <w:autoSpaceDE w:val="0"/>
              <w:autoSpaceDN w:val="0"/>
              <w:adjustRightInd w:val="0"/>
              <w:jc w:val="left"/>
              <w:rPr>
                <w:rFonts w:ascii="宋体" w:cs="宋体"/>
                <w:kern w:val="0"/>
                <w:sz w:val="24"/>
                <w:szCs w:val="24"/>
              </w:rPr>
            </w:pPr>
          </w:p>
        </w:tc>
        <w:tc>
          <w:tcPr>
            <w:tcW w:w="2124" w:type="dxa"/>
          </w:tcPr>
          <w:p w14:paraId="5410360E" w14:textId="77777777" w:rsidR="00864EC6" w:rsidRPr="008D3E3A" w:rsidRDefault="00864EC6" w:rsidP="008165BE">
            <w:pPr>
              <w:autoSpaceDE w:val="0"/>
              <w:autoSpaceDN w:val="0"/>
              <w:adjustRightInd w:val="0"/>
              <w:jc w:val="left"/>
              <w:rPr>
                <w:rFonts w:ascii="宋体" w:cs="宋体"/>
                <w:kern w:val="0"/>
                <w:sz w:val="24"/>
                <w:szCs w:val="24"/>
              </w:rPr>
            </w:pPr>
          </w:p>
        </w:tc>
        <w:tc>
          <w:tcPr>
            <w:tcW w:w="1705" w:type="dxa"/>
          </w:tcPr>
          <w:p w14:paraId="0CF6A0E3" w14:textId="77777777" w:rsidR="00864EC6" w:rsidRPr="008D3E3A" w:rsidRDefault="00864EC6" w:rsidP="008165BE">
            <w:pPr>
              <w:autoSpaceDE w:val="0"/>
              <w:autoSpaceDN w:val="0"/>
              <w:adjustRightInd w:val="0"/>
              <w:jc w:val="left"/>
              <w:rPr>
                <w:rFonts w:ascii="宋体" w:cs="宋体"/>
                <w:kern w:val="0"/>
                <w:sz w:val="24"/>
                <w:szCs w:val="24"/>
              </w:rPr>
            </w:pPr>
          </w:p>
        </w:tc>
      </w:tr>
      <w:tr w:rsidR="008D3E3A" w:rsidRPr="008D3E3A" w14:paraId="6DAFC334" w14:textId="77777777" w:rsidTr="008165BE">
        <w:trPr>
          <w:trHeight w:val="509"/>
        </w:trPr>
        <w:tc>
          <w:tcPr>
            <w:tcW w:w="817" w:type="dxa"/>
          </w:tcPr>
          <w:p w14:paraId="0ED46AAC" w14:textId="77777777" w:rsidR="00864EC6" w:rsidRPr="008D3E3A" w:rsidRDefault="00864EC6" w:rsidP="008165BE">
            <w:pPr>
              <w:autoSpaceDE w:val="0"/>
              <w:autoSpaceDN w:val="0"/>
              <w:adjustRightInd w:val="0"/>
              <w:jc w:val="left"/>
              <w:rPr>
                <w:rFonts w:ascii="宋体" w:cs="宋体"/>
                <w:kern w:val="0"/>
                <w:sz w:val="24"/>
                <w:szCs w:val="24"/>
              </w:rPr>
            </w:pPr>
          </w:p>
        </w:tc>
        <w:tc>
          <w:tcPr>
            <w:tcW w:w="2126" w:type="dxa"/>
          </w:tcPr>
          <w:p w14:paraId="060CF392" w14:textId="77777777" w:rsidR="00864EC6" w:rsidRPr="008D3E3A" w:rsidRDefault="00864EC6" w:rsidP="008165BE">
            <w:pPr>
              <w:autoSpaceDE w:val="0"/>
              <w:autoSpaceDN w:val="0"/>
              <w:adjustRightInd w:val="0"/>
              <w:jc w:val="left"/>
              <w:rPr>
                <w:rFonts w:ascii="宋体" w:cs="宋体"/>
                <w:kern w:val="0"/>
                <w:sz w:val="24"/>
                <w:szCs w:val="24"/>
              </w:rPr>
            </w:pPr>
          </w:p>
        </w:tc>
        <w:tc>
          <w:tcPr>
            <w:tcW w:w="1418" w:type="dxa"/>
          </w:tcPr>
          <w:p w14:paraId="39E8EC86" w14:textId="77777777" w:rsidR="00864EC6" w:rsidRPr="008D3E3A" w:rsidRDefault="00864EC6" w:rsidP="008165BE">
            <w:pPr>
              <w:autoSpaceDE w:val="0"/>
              <w:autoSpaceDN w:val="0"/>
              <w:adjustRightInd w:val="0"/>
              <w:jc w:val="left"/>
              <w:rPr>
                <w:rFonts w:ascii="宋体" w:cs="宋体"/>
                <w:kern w:val="0"/>
                <w:sz w:val="24"/>
                <w:szCs w:val="24"/>
              </w:rPr>
            </w:pPr>
          </w:p>
        </w:tc>
        <w:tc>
          <w:tcPr>
            <w:tcW w:w="2124" w:type="dxa"/>
          </w:tcPr>
          <w:p w14:paraId="37C6AB45" w14:textId="77777777" w:rsidR="00864EC6" w:rsidRPr="008D3E3A" w:rsidRDefault="00864EC6" w:rsidP="008165BE">
            <w:pPr>
              <w:autoSpaceDE w:val="0"/>
              <w:autoSpaceDN w:val="0"/>
              <w:adjustRightInd w:val="0"/>
              <w:jc w:val="left"/>
              <w:rPr>
                <w:rFonts w:ascii="宋体" w:cs="宋体"/>
                <w:kern w:val="0"/>
                <w:sz w:val="24"/>
                <w:szCs w:val="24"/>
              </w:rPr>
            </w:pPr>
          </w:p>
        </w:tc>
        <w:tc>
          <w:tcPr>
            <w:tcW w:w="1705" w:type="dxa"/>
          </w:tcPr>
          <w:p w14:paraId="5BA540B2" w14:textId="77777777" w:rsidR="00864EC6" w:rsidRPr="008D3E3A" w:rsidRDefault="00864EC6" w:rsidP="008165BE">
            <w:pPr>
              <w:autoSpaceDE w:val="0"/>
              <w:autoSpaceDN w:val="0"/>
              <w:adjustRightInd w:val="0"/>
              <w:jc w:val="left"/>
              <w:rPr>
                <w:rFonts w:ascii="宋体" w:cs="宋体"/>
                <w:kern w:val="0"/>
                <w:sz w:val="24"/>
                <w:szCs w:val="24"/>
              </w:rPr>
            </w:pPr>
          </w:p>
        </w:tc>
      </w:tr>
      <w:tr w:rsidR="008D3E3A" w:rsidRPr="008D3E3A" w14:paraId="05FBE2CA" w14:textId="77777777" w:rsidTr="008165BE">
        <w:trPr>
          <w:trHeight w:val="509"/>
        </w:trPr>
        <w:tc>
          <w:tcPr>
            <w:tcW w:w="817" w:type="dxa"/>
          </w:tcPr>
          <w:p w14:paraId="0AE09A3B" w14:textId="77777777" w:rsidR="00864EC6" w:rsidRPr="008D3E3A" w:rsidRDefault="00864EC6" w:rsidP="008165BE">
            <w:pPr>
              <w:autoSpaceDE w:val="0"/>
              <w:autoSpaceDN w:val="0"/>
              <w:adjustRightInd w:val="0"/>
              <w:jc w:val="left"/>
              <w:rPr>
                <w:rFonts w:ascii="宋体" w:cs="宋体"/>
                <w:kern w:val="0"/>
                <w:sz w:val="24"/>
                <w:szCs w:val="24"/>
              </w:rPr>
            </w:pPr>
          </w:p>
        </w:tc>
        <w:tc>
          <w:tcPr>
            <w:tcW w:w="2126" w:type="dxa"/>
          </w:tcPr>
          <w:p w14:paraId="6589721E" w14:textId="77777777" w:rsidR="00864EC6" w:rsidRPr="008D3E3A" w:rsidRDefault="00864EC6" w:rsidP="008165BE">
            <w:pPr>
              <w:autoSpaceDE w:val="0"/>
              <w:autoSpaceDN w:val="0"/>
              <w:adjustRightInd w:val="0"/>
              <w:jc w:val="left"/>
              <w:rPr>
                <w:rFonts w:ascii="宋体" w:cs="宋体"/>
                <w:kern w:val="0"/>
                <w:sz w:val="24"/>
                <w:szCs w:val="24"/>
              </w:rPr>
            </w:pPr>
          </w:p>
        </w:tc>
        <w:tc>
          <w:tcPr>
            <w:tcW w:w="1418" w:type="dxa"/>
          </w:tcPr>
          <w:p w14:paraId="64EBDAF0" w14:textId="77777777" w:rsidR="00864EC6" w:rsidRPr="008D3E3A" w:rsidRDefault="00864EC6" w:rsidP="008165BE">
            <w:pPr>
              <w:autoSpaceDE w:val="0"/>
              <w:autoSpaceDN w:val="0"/>
              <w:adjustRightInd w:val="0"/>
              <w:jc w:val="left"/>
              <w:rPr>
                <w:rFonts w:ascii="宋体" w:cs="宋体"/>
                <w:kern w:val="0"/>
                <w:sz w:val="24"/>
                <w:szCs w:val="24"/>
              </w:rPr>
            </w:pPr>
          </w:p>
        </w:tc>
        <w:tc>
          <w:tcPr>
            <w:tcW w:w="2124" w:type="dxa"/>
          </w:tcPr>
          <w:p w14:paraId="473B148F" w14:textId="77777777" w:rsidR="00864EC6" w:rsidRPr="008D3E3A" w:rsidRDefault="00864EC6" w:rsidP="008165BE">
            <w:pPr>
              <w:autoSpaceDE w:val="0"/>
              <w:autoSpaceDN w:val="0"/>
              <w:adjustRightInd w:val="0"/>
              <w:jc w:val="left"/>
              <w:rPr>
                <w:rFonts w:ascii="宋体" w:cs="宋体"/>
                <w:kern w:val="0"/>
                <w:sz w:val="24"/>
                <w:szCs w:val="24"/>
              </w:rPr>
            </w:pPr>
          </w:p>
        </w:tc>
        <w:tc>
          <w:tcPr>
            <w:tcW w:w="1705" w:type="dxa"/>
          </w:tcPr>
          <w:p w14:paraId="409096F4" w14:textId="77777777" w:rsidR="00864EC6" w:rsidRPr="008D3E3A" w:rsidRDefault="00864EC6" w:rsidP="008165BE">
            <w:pPr>
              <w:autoSpaceDE w:val="0"/>
              <w:autoSpaceDN w:val="0"/>
              <w:adjustRightInd w:val="0"/>
              <w:jc w:val="left"/>
              <w:rPr>
                <w:rFonts w:ascii="宋体" w:cs="宋体"/>
                <w:kern w:val="0"/>
                <w:sz w:val="24"/>
                <w:szCs w:val="24"/>
              </w:rPr>
            </w:pPr>
          </w:p>
        </w:tc>
      </w:tr>
      <w:tr w:rsidR="008D3E3A" w:rsidRPr="008D3E3A" w14:paraId="300EA085" w14:textId="77777777" w:rsidTr="008165BE">
        <w:trPr>
          <w:trHeight w:val="509"/>
        </w:trPr>
        <w:tc>
          <w:tcPr>
            <w:tcW w:w="817" w:type="dxa"/>
          </w:tcPr>
          <w:p w14:paraId="2B381230" w14:textId="77777777" w:rsidR="00864EC6" w:rsidRPr="008D3E3A" w:rsidRDefault="00864EC6" w:rsidP="008165BE">
            <w:pPr>
              <w:autoSpaceDE w:val="0"/>
              <w:autoSpaceDN w:val="0"/>
              <w:adjustRightInd w:val="0"/>
              <w:jc w:val="left"/>
              <w:rPr>
                <w:rFonts w:ascii="宋体" w:cs="宋体"/>
                <w:kern w:val="0"/>
                <w:sz w:val="24"/>
                <w:szCs w:val="24"/>
              </w:rPr>
            </w:pPr>
          </w:p>
        </w:tc>
        <w:tc>
          <w:tcPr>
            <w:tcW w:w="2126" w:type="dxa"/>
          </w:tcPr>
          <w:p w14:paraId="211E74C3" w14:textId="77777777" w:rsidR="00864EC6" w:rsidRPr="008D3E3A" w:rsidRDefault="00864EC6" w:rsidP="008165BE">
            <w:pPr>
              <w:autoSpaceDE w:val="0"/>
              <w:autoSpaceDN w:val="0"/>
              <w:adjustRightInd w:val="0"/>
              <w:jc w:val="left"/>
              <w:rPr>
                <w:rFonts w:ascii="宋体" w:cs="宋体"/>
                <w:kern w:val="0"/>
                <w:sz w:val="24"/>
                <w:szCs w:val="24"/>
              </w:rPr>
            </w:pPr>
            <w:r w:rsidRPr="008D3E3A">
              <w:rPr>
                <w:rFonts w:ascii="宋体" w:cs="宋体" w:hint="eastAsia"/>
                <w:kern w:val="0"/>
                <w:sz w:val="24"/>
                <w:szCs w:val="24"/>
              </w:rPr>
              <w:t>…</w:t>
            </w:r>
          </w:p>
        </w:tc>
        <w:tc>
          <w:tcPr>
            <w:tcW w:w="1418" w:type="dxa"/>
          </w:tcPr>
          <w:p w14:paraId="28720E98" w14:textId="77777777" w:rsidR="00864EC6" w:rsidRPr="008D3E3A" w:rsidRDefault="00864EC6" w:rsidP="008165BE">
            <w:pPr>
              <w:autoSpaceDE w:val="0"/>
              <w:autoSpaceDN w:val="0"/>
              <w:adjustRightInd w:val="0"/>
              <w:jc w:val="left"/>
              <w:rPr>
                <w:rFonts w:ascii="宋体" w:cs="宋体"/>
                <w:kern w:val="0"/>
                <w:sz w:val="24"/>
                <w:szCs w:val="24"/>
              </w:rPr>
            </w:pPr>
          </w:p>
        </w:tc>
        <w:tc>
          <w:tcPr>
            <w:tcW w:w="2124" w:type="dxa"/>
          </w:tcPr>
          <w:p w14:paraId="3AA6A813" w14:textId="77777777" w:rsidR="00864EC6" w:rsidRPr="008D3E3A" w:rsidRDefault="00864EC6" w:rsidP="008165BE">
            <w:pPr>
              <w:autoSpaceDE w:val="0"/>
              <w:autoSpaceDN w:val="0"/>
              <w:adjustRightInd w:val="0"/>
              <w:jc w:val="left"/>
              <w:rPr>
                <w:rFonts w:ascii="宋体" w:cs="宋体"/>
                <w:kern w:val="0"/>
                <w:sz w:val="24"/>
                <w:szCs w:val="24"/>
              </w:rPr>
            </w:pPr>
          </w:p>
        </w:tc>
        <w:tc>
          <w:tcPr>
            <w:tcW w:w="1705" w:type="dxa"/>
          </w:tcPr>
          <w:p w14:paraId="268AA5FD" w14:textId="77777777" w:rsidR="00864EC6" w:rsidRPr="008D3E3A" w:rsidRDefault="00864EC6" w:rsidP="008165BE">
            <w:pPr>
              <w:autoSpaceDE w:val="0"/>
              <w:autoSpaceDN w:val="0"/>
              <w:adjustRightInd w:val="0"/>
              <w:jc w:val="left"/>
              <w:rPr>
                <w:rFonts w:ascii="宋体" w:cs="宋体"/>
                <w:kern w:val="0"/>
                <w:sz w:val="24"/>
                <w:szCs w:val="24"/>
              </w:rPr>
            </w:pPr>
          </w:p>
        </w:tc>
      </w:tr>
    </w:tbl>
    <w:p w14:paraId="3C30DE57" w14:textId="77777777" w:rsidR="00864EC6" w:rsidRPr="008D3E3A" w:rsidRDefault="00864EC6" w:rsidP="00864EC6">
      <w:pPr>
        <w:autoSpaceDE w:val="0"/>
        <w:autoSpaceDN w:val="0"/>
        <w:adjustRightInd w:val="0"/>
        <w:jc w:val="left"/>
        <w:rPr>
          <w:rFonts w:ascii="宋体" w:cs="宋体"/>
          <w:b/>
          <w:kern w:val="0"/>
          <w:sz w:val="24"/>
          <w:szCs w:val="24"/>
        </w:rPr>
      </w:pPr>
      <w:r w:rsidRPr="008D3E3A">
        <w:rPr>
          <w:rFonts w:ascii="宋体" w:cs="宋体" w:hint="eastAsia"/>
          <w:b/>
          <w:kern w:val="0"/>
          <w:sz w:val="24"/>
          <w:szCs w:val="24"/>
        </w:rPr>
        <w:t>供应商授权代表签字：</w:t>
      </w:r>
    </w:p>
    <w:p w14:paraId="39CE8925" w14:textId="77777777" w:rsidR="00864EC6" w:rsidRPr="008D3E3A" w:rsidRDefault="00864EC6" w:rsidP="00864EC6">
      <w:pPr>
        <w:autoSpaceDE w:val="0"/>
        <w:autoSpaceDN w:val="0"/>
        <w:adjustRightInd w:val="0"/>
        <w:jc w:val="left"/>
        <w:rPr>
          <w:rFonts w:ascii="宋体" w:cs="宋体"/>
          <w:kern w:val="0"/>
          <w:sz w:val="24"/>
          <w:szCs w:val="24"/>
        </w:rPr>
      </w:pPr>
    </w:p>
    <w:p w14:paraId="43702C9A" w14:textId="77777777" w:rsidR="00864EC6" w:rsidRPr="008D3E3A" w:rsidRDefault="00864EC6" w:rsidP="00864EC6">
      <w:pPr>
        <w:autoSpaceDE w:val="0"/>
        <w:autoSpaceDN w:val="0"/>
        <w:adjustRightInd w:val="0"/>
        <w:jc w:val="left"/>
        <w:rPr>
          <w:rFonts w:ascii="宋体" w:cs="宋体"/>
          <w:kern w:val="0"/>
          <w:sz w:val="24"/>
          <w:szCs w:val="24"/>
        </w:rPr>
      </w:pPr>
      <w:r w:rsidRPr="008D3E3A">
        <w:rPr>
          <w:rFonts w:ascii="宋体" w:cs="宋体" w:hint="eastAsia"/>
          <w:kern w:val="0"/>
          <w:sz w:val="24"/>
          <w:szCs w:val="24"/>
        </w:rPr>
        <w:t>说明：</w:t>
      </w:r>
      <w:r w:rsidRPr="008D3E3A">
        <w:rPr>
          <w:rFonts w:ascii="宋体" w:cs="宋体"/>
          <w:kern w:val="0"/>
          <w:sz w:val="24"/>
          <w:szCs w:val="24"/>
        </w:rPr>
        <w:t>1</w:t>
      </w:r>
      <w:r w:rsidRPr="008D3E3A">
        <w:rPr>
          <w:rFonts w:ascii="宋体" w:cs="宋体" w:hint="eastAsia"/>
          <w:kern w:val="0"/>
          <w:sz w:val="24"/>
          <w:szCs w:val="24"/>
        </w:rPr>
        <w:t>、设备序号应与技术规格偏差表一致。</w:t>
      </w:r>
    </w:p>
    <w:p w14:paraId="416BF9D2" w14:textId="77777777" w:rsidR="00864EC6" w:rsidRPr="008D3E3A" w:rsidRDefault="00864EC6" w:rsidP="00864EC6">
      <w:pPr>
        <w:autoSpaceDE w:val="0"/>
        <w:autoSpaceDN w:val="0"/>
        <w:adjustRightInd w:val="0"/>
        <w:ind w:firstLineChars="300" w:firstLine="720"/>
        <w:jc w:val="left"/>
        <w:rPr>
          <w:rFonts w:ascii="宋体" w:cs="宋体"/>
          <w:kern w:val="0"/>
          <w:sz w:val="24"/>
          <w:szCs w:val="24"/>
        </w:rPr>
      </w:pPr>
      <w:r w:rsidRPr="008D3E3A">
        <w:rPr>
          <w:rFonts w:ascii="宋体" w:cs="宋体"/>
          <w:kern w:val="0"/>
          <w:sz w:val="24"/>
          <w:szCs w:val="24"/>
        </w:rPr>
        <w:t>2</w:t>
      </w:r>
      <w:r w:rsidRPr="008D3E3A">
        <w:rPr>
          <w:rFonts w:ascii="宋体" w:cs="宋体" w:hint="eastAsia"/>
          <w:kern w:val="0"/>
          <w:sz w:val="24"/>
          <w:szCs w:val="24"/>
        </w:rPr>
        <w:t>、设备规格参数如有详细描述可另作说明。</w:t>
      </w:r>
    </w:p>
    <w:p w14:paraId="665BBA03" w14:textId="77777777" w:rsidR="00864EC6" w:rsidRPr="008D3E3A" w:rsidRDefault="00864EC6" w:rsidP="00864EC6">
      <w:pPr>
        <w:autoSpaceDE w:val="0"/>
        <w:autoSpaceDN w:val="0"/>
        <w:adjustRightInd w:val="0"/>
        <w:ind w:firstLineChars="300" w:firstLine="720"/>
        <w:jc w:val="left"/>
        <w:rPr>
          <w:rFonts w:ascii="宋体" w:cs="宋体"/>
          <w:kern w:val="0"/>
          <w:sz w:val="24"/>
          <w:szCs w:val="24"/>
        </w:rPr>
      </w:pPr>
      <w:r w:rsidRPr="008D3E3A">
        <w:rPr>
          <w:rFonts w:ascii="宋体" w:cs="宋体"/>
          <w:kern w:val="0"/>
          <w:sz w:val="24"/>
          <w:szCs w:val="24"/>
        </w:rPr>
        <w:t>3</w:t>
      </w:r>
      <w:r w:rsidRPr="008D3E3A">
        <w:rPr>
          <w:rFonts w:ascii="宋体" w:cs="宋体" w:hint="eastAsia"/>
          <w:kern w:val="0"/>
          <w:sz w:val="24"/>
          <w:szCs w:val="24"/>
        </w:rPr>
        <w:t>、供应商可对该产品的特性和优点作详细的文字说明。</w:t>
      </w:r>
    </w:p>
    <w:p w14:paraId="67FC054A" w14:textId="77777777" w:rsidR="00864EC6" w:rsidRPr="008D3E3A" w:rsidRDefault="00864EC6" w:rsidP="00864EC6">
      <w:pPr>
        <w:widowControl/>
        <w:jc w:val="left"/>
        <w:rPr>
          <w:rFonts w:ascii="Times New Roman" w:hAnsi="Times New Roman"/>
          <w:kern w:val="0"/>
          <w:sz w:val="18"/>
          <w:szCs w:val="18"/>
        </w:rPr>
      </w:pPr>
      <w:r w:rsidRPr="008D3E3A">
        <w:rPr>
          <w:rFonts w:ascii="Times New Roman" w:hAnsi="Times New Roman"/>
          <w:kern w:val="0"/>
          <w:sz w:val="18"/>
          <w:szCs w:val="18"/>
        </w:rPr>
        <w:br w:type="page"/>
      </w:r>
    </w:p>
    <w:p w14:paraId="4A63DFEB" w14:textId="77777777" w:rsidR="00864EC6" w:rsidRPr="008D3E3A" w:rsidRDefault="00864EC6" w:rsidP="00864EC6">
      <w:pPr>
        <w:autoSpaceDE w:val="0"/>
        <w:autoSpaceDN w:val="0"/>
        <w:adjustRightInd w:val="0"/>
        <w:spacing w:line="360" w:lineRule="auto"/>
        <w:jc w:val="left"/>
        <w:outlineLvl w:val="1"/>
        <w:rPr>
          <w:rFonts w:ascii="黑体" w:eastAsia="黑体" w:cs="黑体"/>
          <w:kern w:val="0"/>
          <w:sz w:val="28"/>
          <w:szCs w:val="28"/>
        </w:rPr>
      </w:pPr>
      <w:r w:rsidRPr="008D3E3A">
        <w:rPr>
          <w:rFonts w:ascii="黑体" w:eastAsia="黑体" w:cs="黑体" w:hint="eastAsia"/>
          <w:kern w:val="0"/>
          <w:sz w:val="28"/>
          <w:szCs w:val="28"/>
        </w:rPr>
        <w:lastRenderedPageBreak/>
        <w:t>附件7</w:t>
      </w:r>
    </w:p>
    <w:p w14:paraId="749213C2" w14:textId="77777777" w:rsidR="00864EC6" w:rsidRPr="008D3E3A" w:rsidRDefault="00864EC6" w:rsidP="00864EC6">
      <w:pPr>
        <w:autoSpaceDE w:val="0"/>
        <w:autoSpaceDN w:val="0"/>
        <w:adjustRightInd w:val="0"/>
        <w:spacing w:line="360" w:lineRule="auto"/>
        <w:jc w:val="center"/>
        <w:outlineLvl w:val="1"/>
        <w:rPr>
          <w:rFonts w:ascii="黑体" w:eastAsia="黑体" w:cs="黑体"/>
          <w:kern w:val="0"/>
          <w:sz w:val="28"/>
          <w:szCs w:val="28"/>
        </w:rPr>
      </w:pPr>
      <w:r w:rsidRPr="008D3E3A">
        <w:rPr>
          <w:rFonts w:ascii="黑体" w:eastAsia="黑体" w:cs="黑体" w:hint="eastAsia"/>
          <w:kern w:val="0"/>
          <w:sz w:val="28"/>
          <w:szCs w:val="28"/>
        </w:rPr>
        <w:t>技术规格偏差表</w:t>
      </w:r>
    </w:p>
    <w:p w14:paraId="230CEE11" w14:textId="77777777" w:rsidR="00864EC6" w:rsidRPr="008D3E3A" w:rsidRDefault="00864EC6" w:rsidP="00864EC6">
      <w:pPr>
        <w:autoSpaceDE w:val="0"/>
        <w:autoSpaceDN w:val="0"/>
        <w:adjustRightInd w:val="0"/>
        <w:spacing w:line="360" w:lineRule="auto"/>
        <w:jc w:val="left"/>
        <w:rPr>
          <w:rFonts w:ascii="宋体" w:cs="宋体"/>
          <w:kern w:val="0"/>
          <w:sz w:val="28"/>
          <w:szCs w:val="28"/>
        </w:rPr>
      </w:pPr>
      <w:r w:rsidRPr="008D3E3A">
        <w:rPr>
          <w:rFonts w:ascii="宋体" w:cs="宋体" w:hint="eastAsia"/>
          <w:kern w:val="0"/>
          <w:sz w:val="28"/>
          <w:szCs w:val="28"/>
        </w:rPr>
        <w:t>供应商（此处填名称并盖章）</w:t>
      </w:r>
    </w:p>
    <w:p w14:paraId="4215CDEE" w14:textId="77777777" w:rsidR="00864EC6" w:rsidRPr="008D3E3A" w:rsidRDefault="00864EC6" w:rsidP="00864EC6">
      <w:pPr>
        <w:widowControl/>
        <w:spacing w:line="360" w:lineRule="auto"/>
        <w:jc w:val="left"/>
        <w:rPr>
          <w:rFonts w:ascii="宋体" w:hAnsi="宋体" w:cs="宋体" w:hint="eastAsia"/>
          <w:kern w:val="0"/>
          <w:sz w:val="28"/>
          <w:szCs w:val="28"/>
        </w:rPr>
      </w:pPr>
      <w:r w:rsidRPr="008D3E3A">
        <w:rPr>
          <w:rFonts w:ascii="宋体" w:hAnsi="宋体" w:cs="黑体" w:hint="eastAsia"/>
          <w:kern w:val="0"/>
          <w:sz w:val="28"/>
          <w:szCs w:val="28"/>
        </w:rPr>
        <w:t>项目名称：</w:t>
      </w:r>
      <w:r w:rsidRPr="008D3E3A">
        <w:rPr>
          <w:rFonts w:ascii="宋体" w:hAnsi="宋体" w:cs="黑体" w:hint="eastAsia"/>
          <w:kern w:val="0"/>
          <w:sz w:val="28"/>
          <w:szCs w:val="28"/>
          <w:u w:val="single"/>
        </w:rPr>
        <w:t>（项目名称）</w:t>
      </w:r>
    </w:p>
    <w:tbl>
      <w:tblPr>
        <w:tblW w:w="8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1985"/>
        <w:gridCol w:w="1217"/>
        <w:gridCol w:w="1217"/>
        <w:gridCol w:w="1218"/>
        <w:gridCol w:w="1218"/>
        <w:gridCol w:w="1218"/>
      </w:tblGrid>
      <w:tr w:rsidR="008D3E3A" w:rsidRPr="008D3E3A" w14:paraId="0B1D7845" w14:textId="77777777" w:rsidTr="008165BE">
        <w:trPr>
          <w:trHeight w:val="577"/>
        </w:trPr>
        <w:tc>
          <w:tcPr>
            <w:tcW w:w="675" w:type="dxa"/>
            <w:vMerge w:val="restart"/>
            <w:vAlign w:val="center"/>
          </w:tcPr>
          <w:p w14:paraId="5989EF70" w14:textId="77777777" w:rsidR="00864EC6" w:rsidRPr="008D3E3A" w:rsidRDefault="00864EC6" w:rsidP="008165BE">
            <w:pPr>
              <w:autoSpaceDE w:val="0"/>
              <w:autoSpaceDN w:val="0"/>
              <w:adjustRightInd w:val="0"/>
              <w:jc w:val="center"/>
              <w:rPr>
                <w:rFonts w:ascii="宋体" w:cs="宋体"/>
                <w:kern w:val="0"/>
                <w:szCs w:val="21"/>
              </w:rPr>
            </w:pPr>
            <w:r w:rsidRPr="008D3E3A">
              <w:rPr>
                <w:rFonts w:ascii="宋体" w:cs="宋体" w:hint="eastAsia"/>
                <w:kern w:val="0"/>
                <w:szCs w:val="21"/>
              </w:rPr>
              <w:t>序号</w:t>
            </w:r>
          </w:p>
        </w:tc>
        <w:tc>
          <w:tcPr>
            <w:tcW w:w="1985" w:type="dxa"/>
            <w:vMerge w:val="restart"/>
            <w:vAlign w:val="center"/>
          </w:tcPr>
          <w:p w14:paraId="1BB37C93" w14:textId="77777777" w:rsidR="00864EC6" w:rsidRPr="008D3E3A" w:rsidRDefault="00864EC6" w:rsidP="008165BE">
            <w:pPr>
              <w:autoSpaceDE w:val="0"/>
              <w:autoSpaceDN w:val="0"/>
              <w:adjustRightInd w:val="0"/>
              <w:jc w:val="center"/>
              <w:rPr>
                <w:rFonts w:ascii="宋体" w:cs="宋体"/>
                <w:kern w:val="0"/>
                <w:szCs w:val="21"/>
              </w:rPr>
            </w:pPr>
            <w:r w:rsidRPr="008D3E3A">
              <w:rPr>
                <w:rFonts w:ascii="宋体" w:cs="宋体" w:hint="eastAsia"/>
                <w:kern w:val="0"/>
                <w:szCs w:val="21"/>
              </w:rPr>
              <w:t>设备名称和条款号</w:t>
            </w:r>
          </w:p>
        </w:tc>
        <w:tc>
          <w:tcPr>
            <w:tcW w:w="2434" w:type="dxa"/>
            <w:gridSpan w:val="2"/>
            <w:vAlign w:val="center"/>
          </w:tcPr>
          <w:p w14:paraId="4FBEC18F" w14:textId="77777777" w:rsidR="00864EC6" w:rsidRPr="008D3E3A" w:rsidRDefault="00864EC6" w:rsidP="008165BE">
            <w:pPr>
              <w:autoSpaceDE w:val="0"/>
              <w:autoSpaceDN w:val="0"/>
              <w:adjustRightInd w:val="0"/>
              <w:jc w:val="center"/>
              <w:rPr>
                <w:rFonts w:ascii="宋体" w:cs="宋体"/>
                <w:kern w:val="0"/>
                <w:szCs w:val="21"/>
              </w:rPr>
            </w:pPr>
            <w:r w:rsidRPr="008D3E3A">
              <w:rPr>
                <w:rFonts w:ascii="宋体" w:cs="宋体" w:hint="eastAsia"/>
                <w:kern w:val="0"/>
                <w:szCs w:val="21"/>
              </w:rPr>
              <w:t>技术参数及要求</w:t>
            </w:r>
          </w:p>
        </w:tc>
        <w:tc>
          <w:tcPr>
            <w:tcW w:w="1218" w:type="dxa"/>
            <w:vMerge w:val="restart"/>
            <w:vAlign w:val="center"/>
          </w:tcPr>
          <w:p w14:paraId="64146097" w14:textId="77777777" w:rsidR="00864EC6" w:rsidRPr="008D3E3A" w:rsidRDefault="00864EC6" w:rsidP="008165BE">
            <w:pPr>
              <w:autoSpaceDE w:val="0"/>
              <w:autoSpaceDN w:val="0"/>
              <w:adjustRightInd w:val="0"/>
              <w:jc w:val="center"/>
              <w:rPr>
                <w:rFonts w:ascii="宋体" w:cs="宋体"/>
                <w:kern w:val="0"/>
                <w:szCs w:val="21"/>
              </w:rPr>
            </w:pPr>
            <w:r w:rsidRPr="008D3E3A">
              <w:rPr>
                <w:rFonts w:ascii="宋体" w:cs="宋体" w:hint="eastAsia"/>
                <w:kern w:val="0"/>
                <w:szCs w:val="21"/>
              </w:rPr>
              <w:t>对采购文件偏差</w:t>
            </w:r>
          </w:p>
        </w:tc>
        <w:tc>
          <w:tcPr>
            <w:tcW w:w="1218" w:type="dxa"/>
            <w:vMerge w:val="restart"/>
            <w:vAlign w:val="center"/>
          </w:tcPr>
          <w:p w14:paraId="7CCA724B" w14:textId="77777777" w:rsidR="00864EC6" w:rsidRPr="008D3E3A" w:rsidRDefault="00864EC6" w:rsidP="008165BE">
            <w:pPr>
              <w:autoSpaceDE w:val="0"/>
              <w:autoSpaceDN w:val="0"/>
              <w:adjustRightInd w:val="0"/>
              <w:jc w:val="center"/>
              <w:rPr>
                <w:rFonts w:ascii="宋体" w:cs="宋体"/>
                <w:kern w:val="0"/>
                <w:szCs w:val="21"/>
              </w:rPr>
            </w:pPr>
            <w:r w:rsidRPr="008D3E3A">
              <w:rPr>
                <w:rFonts w:ascii="宋体" w:cs="宋体" w:hint="eastAsia"/>
                <w:kern w:val="0"/>
                <w:szCs w:val="21"/>
              </w:rPr>
              <w:t>描述</w:t>
            </w:r>
          </w:p>
        </w:tc>
        <w:tc>
          <w:tcPr>
            <w:tcW w:w="1218" w:type="dxa"/>
            <w:vMerge w:val="restart"/>
            <w:vAlign w:val="center"/>
          </w:tcPr>
          <w:p w14:paraId="7D8FA798" w14:textId="77777777" w:rsidR="00864EC6" w:rsidRPr="008D3E3A" w:rsidRDefault="00864EC6" w:rsidP="008165BE">
            <w:pPr>
              <w:autoSpaceDE w:val="0"/>
              <w:autoSpaceDN w:val="0"/>
              <w:adjustRightInd w:val="0"/>
              <w:jc w:val="center"/>
              <w:rPr>
                <w:rFonts w:ascii="宋体" w:cs="宋体"/>
                <w:kern w:val="0"/>
                <w:szCs w:val="21"/>
              </w:rPr>
            </w:pPr>
            <w:r w:rsidRPr="008D3E3A">
              <w:rPr>
                <w:rFonts w:ascii="宋体" w:cs="宋体" w:hint="eastAsia"/>
                <w:kern w:val="0"/>
                <w:szCs w:val="21"/>
              </w:rPr>
              <w:t>备注</w:t>
            </w:r>
          </w:p>
        </w:tc>
      </w:tr>
      <w:tr w:rsidR="008D3E3A" w:rsidRPr="008D3E3A" w14:paraId="57048B93" w14:textId="77777777" w:rsidTr="008165BE">
        <w:trPr>
          <w:trHeight w:val="538"/>
        </w:trPr>
        <w:tc>
          <w:tcPr>
            <w:tcW w:w="675" w:type="dxa"/>
            <w:vMerge/>
          </w:tcPr>
          <w:p w14:paraId="049BA0E6" w14:textId="77777777" w:rsidR="00864EC6" w:rsidRPr="008D3E3A" w:rsidRDefault="00864EC6" w:rsidP="008165BE">
            <w:pPr>
              <w:autoSpaceDE w:val="0"/>
              <w:autoSpaceDN w:val="0"/>
              <w:adjustRightInd w:val="0"/>
              <w:jc w:val="left"/>
              <w:rPr>
                <w:rFonts w:ascii="宋体" w:cs="宋体"/>
                <w:kern w:val="0"/>
                <w:szCs w:val="21"/>
              </w:rPr>
            </w:pPr>
          </w:p>
        </w:tc>
        <w:tc>
          <w:tcPr>
            <w:tcW w:w="1985" w:type="dxa"/>
            <w:vMerge/>
          </w:tcPr>
          <w:p w14:paraId="61784303" w14:textId="77777777" w:rsidR="00864EC6" w:rsidRPr="008D3E3A" w:rsidRDefault="00864EC6" w:rsidP="008165BE">
            <w:pPr>
              <w:autoSpaceDE w:val="0"/>
              <w:autoSpaceDN w:val="0"/>
              <w:adjustRightInd w:val="0"/>
              <w:jc w:val="left"/>
              <w:rPr>
                <w:rFonts w:ascii="宋体" w:cs="宋体"/>
                <w:kern w:val="0"/>
                <w:szCs w:val="21"/>
              </w:rPr>
            </w:pPr>
          </w:p>
        </w:tc>
        <w:tc>
          <w:tcPr>
            <w:tcW w:w="1217" w:type="dxa"/>
            <w:vAlign w:val="center"/>
          </w:tcPr>
          <w:p w14:paraId="5DAFB16A" w14:textId="77777777" w:rsidR="00864EC6" w:rsidRPr="008D3E3A" w:rsidRDefault="00864EC6" w:rsidP="008165BE">
            <w:pPr>
              <w:autoSpaceDE w:val="0"/>
              <w:autoSpaceDN w:val="0"/>
              <w:adjustRightInd w:val="0"/>
              <w:jc w:val="center"/>
              <w:rPr>
                <w:rFonts w:ascii="宋体" w:cs="宋体"/>
                <w:kern w:val="0"/>
                <w:szCs w:val="21"/>
              </w:rPr>
            </w:pPr>
            <w:r w:rsidRPr="008D3E3A">
              <w:rPr>
                <w:rFonts w:ascii="宋体" w:cs="宋体" w:hint="eastAsia"/>
                <w:kern w:val="0"/>
                <w:szCs w:val="21"/>
              </w:rPr>
              <w:t>询价文件</w:t>
            </w:r>
          </w:p>
        </w:tc>
        <w:tc>
          <w:tcPr>
            <w:tcW w:w="1217" w:type="dxa"/>
            <w:vAlign w:val="center"/>
          </w:tcPr>
          <w:p w14:paraId="38361BDB" w14:textId="77777777" w:rsidR="00864EC6" w:rsidRPr="008D3E3A" w:rsidRDefault="00864EC6" w:rsidP="008165BE">
            <w:pPr>
              <w:autoSpaceDE w:val="0"/>
              <w:autoSpaceDN w:val="0"/>
              <w:adjustRightInd w:val="0"/>
              <w:jc w:val="center"/>
              <w:rPr>
                <w:rFonts w:ascii="宋体" w:cs="宋体"/>
                <w:kern w:val="0"/>
                <w:szCs w:val="21"/>
              </w:rPr>
            </w:pPr>
            <w:r w:rsidRPr="008D3E3A">
              <w:rPr>
                <w:rFonts w:ascii="宋体" w:cs="宋体" w:hint="eastAsia"/>
                <w:kern w:val="0"/>
                <w:szCs w:val="21"/>
              </w:rPr>
              <w:t>询价响应文件</w:t>
            </w:r>
          </w:p>
        </w:tc>
        <w:tc>
          <w:tcPr>
            <w:tcW w:w="1218" w:type="dxa"/>
            <w:vMerge/>
          </w:tcPr>
          <w:p w14:paraId="0ED76D10" w14:textId="77777777" w:rsidR="00864EC6" w:rsidRPr="008D3E3A" w:rsidRDefault="00864EC6" w:rsidP="008165BE">
            <w:pPr>
              <w:autoSpaceDE w:val="0"/>
              <w:autoSpaceDN w:val="0"/>
              <w:adjustRightInd w:val="0"/>
              <w:jc w:val="left"/>
              <w:rPr>
                <w:rFonts w:ascii="宋体" w:cs="宋体"/>
                <w:kern w:val="0"/>
                <w:szCs w:val="21"/>
              </w:rPr>
            </w:pPr>
          </w:p>
        </w:tc>
        <w:tc>
          <w:tcPr>
            <w:tcW w:w="1218" w:type="dxa"/>
            <w:vMerge/>
          </w:tcPr>
          <w:p w14:paraId="797FC3BE" w14:textId="77777777" w:rsidR="00864EC6" w:rsidRPr="008D3E3A" w:rsidRDefault="00864EC6" w:rsidP="008165BE">
            <w:pPr>
              <w:autoSpaceDE w:val="0"/>
              <w:autoSpaceDN w:val="0"/>
              <w:adjustRightInd w:val="0"/>
              <w:jc w:val="left"/>
              <w:rPr>
                <w:rFonts w:ascii="宋体" w:cs="宋体"/>
                <w:kern w:val="0"/>
                <w:szCs w:val="21"/>
              </w:rPr>
            </w:pPr>
          </w:p>
        </w:tc>
        <w:tc>
          <w:tcPr>
            <w:tcW w:w="1218" w:type="dxa"/>
            <w:vMerge/>
          </w:tcPr>
          <w:p w14:paraId="3585546C" w14:textId="77777777" w:rsidR="00864EC6" w:rsidRPr="008D3E3A" w:rsidRDefault="00864EC6" w:rsidP="008165BE">
            <w:pPr>
              <w:autoSpaceDE w:val="0"/>
              <w:autoSpaceDN w:val="0"/>
              <w:adjustRightInd w:val="0"/>
              <w:jc w:val="left"/>
              <w:rPr>
                <w:rFonts w:ascii="宋体" w:cs="宋体"/>
                <w:kern w:val="0"/>
                <w:szCs w:val="21"/>
              </w:rPr>
            </w:pPr>
          </w:p>
        </w:tc>
      </w:tr>
      <w:tr w:rsidR="008D3E3A" w:rsidRPr="008D3E3A" w14:paraId="2517FC6D" w14:textId="77777777" w:rsidTr="008165BE">
        <w:trPr>
          <w:trHeight w:val="487"/>
        </w:trPr>
        <w:tc>
          <w:tcPr>
            <w:tcW w:w="675" w:type="dxa"/>
            <w:vAlign w:val="center"/>
          </w:tcPr>
          <w:p w14:paraId="646B6629" w14:textId="77777777" w:rsidR="00864EC6" w:rsidRPr="008D3E3A" w:rsidRDefault="00864EC6" w:rsidP="008165BE">
            <w:pPr>
              <w:autoSpaceDE w:val="0"/>
              <w:autoSpaceDN w:val="0"/>
              <w:adjustRightInd w:val="0"/>
              <w:jc w:val="center"/>
              <w:rPr>
                <w:rFonts w:ascii="宋体" w:cs="宋体"/>
                <w:kern w:val="0"/>
                <w:szCs w:val="21"/>
              </w:rPr>
            </w:pPr>
            <w:proofErr w:type="gramStart"/>
            <w:r w:rsidRPr="008D3E3A">
              <w:rPr>
                <w:rFonts w:ascii="宋体" w:cs="宋体" w:hint="eastAsia"/>
                <w:kern w:val="0"/>
                <w:szCs w:val="21"/>
              </w:rPr>
              <w:t>一</w:t>
            </w:r>
            <w:proofErr w:type="gramEnd"/>
          </w:p>
        </w:tc>
        <w:tc>
          <w:tcPr>
            <w:tcW w:w="1985" w:type="dxa"/>
            <w:vAlign w:val="center"/>
          </w:tcPr>
          <w:p w14:paraId="073B11FB" w14:textId="77777777" w:rsidR="00864EC6" w:rsidRPr="008D3E3A" w:rsidRDefault="00864EC6" w:rsidP="008165BE">
            <w:pPr>
              <w:autoSpaceDE w:val="0"/>
              <w:autoSpaceDN w:val="0"/>
              <w:adjustRightInd w:val="0"/>
              <w:jc w:val="center"/>
              <w:rPr>
                <w:rFonts w:ascii="宋体" w:cs="宋体"/>
                <w:kern w:val="0"/>
                <w:szCs w:val="21"/>
              </w:rPr>
            </w:pPr>
            <w:r w:rsidRPr="008D3E3A">
              <w:rPr>
                <w:rFonts w:ascii="宋体" w:cs="宋体" w:hint="eastAsia"/>
                <w:kern w:val="0"/>
                <w:szCs w:val="21"/>
              </w:rPr>
              <w:t>设备或配置名称</w:t>
            </w:r>
            <w:r w:rsidRPr="008D3E3A">
              <w:rPr>
                <w:rFonts w:ascii="宋体" w:cs="宋体"/>
                <w:kern w:val="0"/>
                <w:szCs w:val="21"/>
              </w:rPr>
              <w:t>1</w:t>
            </w:r>
          </w:p>
        </w:tc>
        <w:tc>
          <w:tcPr>
            <w:tcW w:w="1217" w:type="dxa"/>
          </w:tcPr>
          <w:p w14:paraId="002D90EC" w14:textId="77777777" w:rsidR="00864EC6" w:rsidRPr="008D3E3A" w:rsidRDefault="00864EC6" w:rsidP="008165BE">
            <w:pPr>
              <w:autoSpaceDE w:val="0"/>
              <w:autoSpaceDN w:val="0"/>
              <w:adjustRightInd w:val="0"/>
              <w:jc w:val="left"/>
              <w:rPr>
                <w:rFonts w:ascii="宋体" w:cs="宋体"/>
                <w:kern w:val="0"/>
                <w:szCs w:val="21"/>
              </w:rPr>
            </w:pPr>
          </w:p>
        </w:tc>
        <w:tc>
          <w:tcPr>
            <w:tcW w:w="1217" w:type="dxa"/>
          </w:tcPr>
          <w:p w14:paraId="6F1D4CD4" w14:textId="77777777" w:rsidR="00864EC6" w:rsidRPr="008D3E3A" w:rsidRDefault="00864EC6" w:rsidP="008165BE">
            <w:pPr>
              <w:autoSpaceDE w:val="0"/>
              <w:autoSpaceDN w:val="0"/>
              <w:adjustRightInd w:val="0"/>
              <w:jc w:val="left"/>
              <w:rPr>
                <w:rFonts w:ascii="宋体" w:cs="宋体"/>
                <w:kern w:val="0"/>
                <w:szCs w:val="21"/>
              </w:rPr>
            </w:pPr>
          </w:p>
        </w:tc>
        <w:tc>
          <w:tcPr>
            <w:tcW w:w="1218" w:type="dxa"/>
          </w:tcPr>
          <w:p w14:paraId="52194977" w14:textId="77777777" w:rsidR="00864EC6" w:rsidRPr="008D3E3A" w:rsidRDefault="00864EC6" w:rsidP="008165BE">
            <w:pPr>
              <w:autoSpaceDE w:val="0"/>
              <w:autoSpaceDN w:val="0"/>
              <w:adjustRightInd w:val="0"/>
              <w:jc w:val="left"/>
              <w:rPr>
                <w:rFonts w:ascii="宋体" w:cs="宋体"/>
                <w:kern w:val="0"/>
                <w:szCs w:val="21"/>
              </w:rPr>
            </w:pPr>
          </w:p>
        </w:tc>
        <w:tc>
          <w:tcPr>
            <w:tcW w:w="1218" w:type="dxa"/>
          </w:tcPr>
          <w:p w14:paraId="2F244A66" w14:textId="77777777" w:rsidR="00864EC6" w:rsidRPr="008D3E3A" w:rsidRDefault="00864EC6" w:rsidP="008165BE">
            <w:pPr>
              <w:autoSpaceDE w:val="0"/>
              <w:autoSpaceDN w:val="0"/>
              <w:adjustRightInd w:val="0"/>
              <w:jc w:val="left"/>
              <w:rPr>
                <w:rFonts w:ascii="宋体" w:cs="宋体"/>
                <w:kern w:val="0"/>
                <w:szCs w:val="21"/>
              </w:rPr>
            </w:pPr>
          </w:p>
        </w:tc>
        <w:tc>
          <w:tcPr>
            <w:tcW w:w="1218" w:type="dxa"/>
          </w:tcPr>
          <w:p w14:paraId="1E4701AD" w14:textId="77777777" w:rsidR="00864EC6" w:rsidRPr="008D3E3A" w:rsidRDefault="00864EC6" w:rsidP="008165BE">
            <w:pPr>
              <w:autoSpaceDE w:val="0"/>
              <w:autoSpaceDN w:val="0"/>
              <w:adjustRightInd w:val="0"/>
              <w:jc w:val="left"/>
              <w:rPr>
                <w:rFonts w:ascii="宋体" w:cs="宋体"/>
                <w:kern w:val="0"/>
                <w:szCs w:val="21"/>
              </w:rPr>
            </w:pPr>
          </w:p>
        </w:tc>
      </w:tr>
      <w:tr w:rsidR="008D3E3A" w:rsidRPr="008D3E3A" w14:paraId="7A5F580C" w14:textId="77777777" w:rsidTr="008165BE">
        <w:trPr>
          <w:trHeight w:val="487"/>
        </w:trPr>
        <w:tc>
          <w:tcPr>
            <w:tcW w:w="675" w:type="dxa"/>
            <w:vAlign w:val="center"/>
          </w:tcPr>
          <w:p w14:paraId="243BAC61" w14:textId="77777777" w:rsidR="00864EC6" w:rsidRPr="008D3E3A" w:rsidRDefault="00864EC6" w:rsidP="008165BE">
            <w:pPr>
              <w:autoSpaceDE w:val="0"/>
              <w:autoSpaceDN w:val="0"/>
              <w:adjustRightInd w:val="0"/>
              <w:jc w:val="center"/>
              <w:rPr>
                <w:rFonts w:ascii="宋体" w:cs="宋体"/>
                <w:kern w:val="0"/>
                <w:szCs w:val="21"/>
              </w:rPr>
            </w:pPr>
          </w:p>
        </w:tc>
        <w:tc>
          <w:tcPr>
            <w:tcW w:w="1985" w:type="dxa"/>
            <w:vAlign w:val="center"/>
          </w:tcPr>
          <w:p w14:paraId="2050C35B" w14:textId="77777777" w:rsidR="00864EC6" w:rsidRPr="008D3E3A" w:rsidRDefault="00864EC6" w:rsidP="008165BE">
            <w:pPr>
              <w:autoSpaceDE w:val="0"/>
              <w:autoSpaceDN w:val="0"/>
              <w:adjustRightInd w:val="0"/>
              <w:jc w:val="right"/>
              <w:rPr>
                <w:rFonts w:ascii="宋体" w:cs="宋体"/>
                <w:kern w:val="0"/>
                <w:szCs w:val="21"/>
              </w:rPr>
            </w:pPr>
            <w:r w:rsidRPr="008D3E3A">
              <w:rPr>
                <w:rFonts w:ascii="宋体" w:cs="宋体" w:hint="eastAsia"/>
                <w:kern w:val="0"/>
                <w:szCs w:val="21"/>
              </w:rPr>
              <w:t>参数名称</w:t>
            </w:r>
            <w:r w:rsidRPr="008D3E3A">
              <w:rPr>
                <w:rFonts w:ascii="宋体" w:cs="宋体"/>
                <w:kern w:val="0"/>
                <w:szCs w:val="21"/>
              </w:rPr>
              <w:t>1</w:t>
            </w:r>
          </w:p>
        </w:tc>
        <w:tc>
          <w:tcPr>
            <w:tcW w:w="1217" w:type="dxa"/>
          </w:tcPr>
          <w:p w14:paraId="556343C9" w14:textId="77777777" w:rsidR="00864EC6" w:rsidRPr="008D3E3A" w:rsidRDefault="00864EC6" w:rsidP="008165BE">
            <w:pPr>
              <w:autoSpaceDE w:val="0"/>
              <w:autoSpaceDN w:val="0"/>
              <w:adjustRightInd w:val="0"/>
              <w:jc w:val="left"/>
              <w:rPr>
                <w:rFonts w:ascii="宋体" w:cs="宋体"/>
                <w:kern w:val="0"/>
                <w:szCs w:val="21"/>
              </w:rPr>
            </w:pPr>
          </w:p>
        </w:tc>
        <w:tc>
          <w:tcPr>
            <w:tcW w:w="1217" w:type="dxa"/>
          </w:tcPr>
          <w:p w14:paraId="5C2C6C08" w14:textId="77777777" w:rsidR="00864EC6" w:rsidRPr="008D3E3A" w:rsidRDefault="00864EC6" w:rsidP="008165BE">
            <w:pPr>
              <w:autoSpaceDE w:val="0"/>
              <w:autoSpaceDN w:val="0"/>
              <w:adjustRightInd w:val="0"/>
              <w:jc w:val="left"/>
              <w:rPr>
                <w:rFonts w:ascii="宋体" w:cs="宋体"/>
                <w:kern w:val="0"/>
                <w:szCs w:val="21"/>
              </w:rPr>
            </w:pPr>
          </w:p>
        </w:tc>
        <w:tc>
          <w:tcPr>
            <w:tcW w:w="1218" w:type="dxa"/>
          </w:tcPr>
          <w:p w14:paraId="2F394BF8" w14:textId="77777777" w:rsidR="00864EC6" w:rsidRPr="008D3E3A" w:rsidRDefault="00864EC6" w:rsidP="008165BE">
            <w:pPr>
              <w:autoSpaceDE w:val="0"/>
              <w:autoSpaceDN w:val="0"/>
              <w:adjustRightInd w:val="0"/>
              <w:jc w:val="left"/>
              <w:rPr>
                <w:rFonts w:ascii="宋体" w:cs="宋体"/>
                <w:kern w:val="0"/>
                <w:szCs w:val="21"/>
              </w:rPr>
            </w:pPr>
          </w:p>
        </w:tc>
        <w:tc>
          <w:tcPr>
            <w:tcW w:w="1218" w:type="dxa"/>
          </w:tcPr>
          <w:p w14:paraId="4424337F" w14:textId="77777777" w:rsidR="00864EC6" w:rsidRPr="008D3E3A" w:rsidRDefault="00864EC6" w:rsidP="008165BE">
            <w:pPr>
              <w:autoSpaceDE w:val="0"/>
              <w:autoSpaceDN w:val="0"/>
              <w:adjustRightInd w:val="0"/>
              <w:jc w:val="left"/>
              <w:rPr>
                <w:rFonts w:ascii="宋体" w:cs="宋体"/>
                <w:kern w:val="0"/>
                <w:szCs w:val="21"/>
              </w:rPr>
            </w:pPr>
          </w:p>
        </w:tc>
        <w:tc>
          <w:tcPr>
            <w:tcW w:w="1218" w:type="dxa"/>
          </w:tcPr>
          <w:p w14:paraId="3BD87723" w14:textId="77777777" w:rsidR="00864EC6" w:rsidRPr="008D3E3A" w:rsidRDefault="00864EC6" w:rsidP="008165BE">
            <w:pPr>
              <w:autoSpaceDE w:val="0"/>
              <w:autoSpaceDN w:val="0"/>
              <w:adjustRightInd w:val="0"/>
              <w:jc w:val="left"/>
              <w:rPr>
                <w:rFonts w:ascii="宋体" w:cs="宋体"/>
                <w:kern w:val="0"/>
                <w:szCs w:val="21"/>
              </w:rPr>
            </w:pPr>
          </w:p>
        </w:tc>
      </w:tr>
      <w:tr w:rsidR="008D3E3A" w:rsidRPr="008D3E3A" w14:paraId="4017DAC4" w14:textId="77777777" w:rsidTr="008165BE">
        <w:trPr>
          <w:trHeight w:val="487"/>
        </w:trPr>
        <w:tc>
          <w:tcPr>
            <w:tcW w:w="675" w:type="dxa"/>
            <w:vAlign w:val="center"/>
          </w:tcPr>
          <w:p w14:paraId="36C1B880" w14:textId="77777777" w:rsidR="00864EC6" w:rsidRPr="008D3E3A" w:rsidRDefault="00864EC6" w:rsidP="008165BE">
            <w:pPr>
              <w:autoSpaceDE w:val="0"/>
              <w:autoSpaceDN w:val="0"/>
              <w:adjustRightInd w:val="0"/>
              <w:jc w:val="center"/>
              <w:rPr>
                <w:rFonts w:ascii="宋体" w:cs="宋体"/>
                <w:kern w:val="0"/>
                <w:szCs w:val="21"/>
              </w:rPr>
            </w:pPr>
          </w:p>
        </w:tc>
        <w:tc>
          <w:tcPr>
            <w:tcW w:w="1985" w:type="dxa"/>
            <w:vAlign w:val="center"/>
          </w:tcPr>
          <w:p w14:paraId="40CFCEF5" w14:textId="77777777" w:rsidR="00864EC6" w:rsidRPr="008D3E3A" w:rsidRDefault="00864EC6" w:rsidP="008165BE">
            <w:pPr>
              <w:autoSpaceDE w:val="0"/>
              <w:autoSpaceDN w:val="0"/>
              <w:adjustRightInd w:val="0"/>
              <w:jc w:val="right"/>
              <w:rPr>
                <w:rFonts w:ascii="宋体" w:cs="宋体"/>
                <w:kern w:val="0"/>
                <w:szCs w:val="21"/>
              </w:rPr>
            </w:pPr>
            <w:r w:rsidRPr="008D3E3A">
              <w:rPr>
                <w:rFonts w:ascii="宋体" w:cs="宋体" w:hint="eastAsia"/>
                <w:kern w:val="0"/>
                <w:szCs w:val="21"/>
              </w:rPr>
              <w:t>参数名称2</w:t>
            </w:r>
          </w:p>
        </w:tc>
        <w:tc>
          <w:tcPr>
            <w:tcW w:w="1217" w:type="dxa"/>
          </w:tcPr>
          <w:p w14:paraId="7F435947" w14:textId="77777777" w:rsidR="00864EC6" w:rsidRPr="008D3E3A" w:rsidRDefault="00864EC6" w:rsidP="008165BE">
            <w:pPr>
              <w:autoSpaceDE w:val="0"/>
              <w:autoSpaceDN w:val="0"/>
              <w:adjustRightInd w:val="0"/>
              <w:jc w:val="left"/>
              <w:rPr>
                <w:rFonts w:ascii="宋体" w:cs="宋体"/>
                <w:kern w:val="0"/>
                <w:szCs w:val="21"/>
              </w:rPr>
            </w:pPr>
          </w:p>
        </w:tc>
        <w:tc>
          <w:tcPr>
            <w:tcW w:w="1217" w:type="dxa"/>
          </w:tcPr>
          <w:p w14:paraId="55C4F58C" w14:textId="77777777" w:rsidR="00864EC6" w:rsidRPr="008D3E3A" w:rsidRDefault="00864EC6" w:rsidP="008165BE">
            <w:pPr>
              <w:autoSpaceDE w:val="0"/>
              <w:autoSpaceDN w:val="0"/>
              <w:adjustRightInd w:val="0"/>
              <w:jc w:val="left"/>
              <w:rPr>
                <w:rFonts w:ascii="宋体" w:cs="宋体"/>
                <w:kern w:val="0"/>
                <w:szCs w:val="21"/>
              </w:rPr>
            </w:pPr>
          </w:p>
        </w:tc>
        <w:tc>
          <w:tcPr>
            <w:tcW w:w="1218" w:type="dxa"/>
          </w:tcPr>
          <w:p w14:paraId="000CE656" w14:textId="77777777" w:rsidR="00864EC6" w:rsidRPr="008D3E3A" w:rsidRDefault="00864EC6" w:rsidP="008165BE">
            <w:pPr>
              <w:autoSpaceDE w:val="0"/>
              <w:autoSpaceDN w:val="0"/>
              <w:adjustRightInd w:val="0"/>
              <w:jc w:val="left"/>
              <w:rPr>
                <w:rFonts w:ascii="宋体" w:cs="宋体"/>
                <w:kern w:val="0"/>
                <w:szCs w:val="21"/>
              </w:rPr>
            </w:pPr>
          </w:p>
        </w:tc>
        <w:tc>
          <w:tcPr>
            <w:tcW w:w="1218" w:type="dxa"/>
          </w:tcPr>
          <w:p w14:paraId="09ED28FE" w14:textId="77777777" w:rsidR="00864EC6" w:rsidRPr="008D3E3A" w:rsidRDefault="00864EC6" w:rsidP="008165BE">
            <w:pPr>
              <w:autoSpaceDE w:val="0"/>
              <w:autoSpaceDN w:val="0"/>
              <w:adjustRightInd w:val="0"/>
              <w:jc w:val="left"/>
              <w:rPr>
                <w:rFonts w:ascii="宋体" w:cs="宋体"/>
                <w:kern w:val="0"/>
                <w:szCs w:val="21"/>
              </w:rPr>
            </w:pPr>
          </w:p>
        </w:tc>
        <w:tc>
          <w:tcPr>
            <w:tcW w:w="1218" w:type="dxa"/>
          </w:tcPr>
          <w:p w14:paraId="6A4A5125" w14:textId="77777777" w:rsidR="00864EC6" w:rsidRPr="008D3E3A" w:rsidRDefault="00864EC6" w:rsidP="008165BE">
            <w:pPr>
              <w:autoSpaceDE w:val="0"/>
              <w:autoSpaceDN w:val="0"/>
              <w:adjustRightInd w:val="0"/>
              <w:jc w:val="left"/>
              <w:rPr>
                <w:rFonts w:ascii="宋体" w:cs="宋体"/>
                <w:kern w:val="0"/>
                <w:szCs w:val="21"/>
              </w:rPr>
            </w:pPr>
          </w:p>
        </w:tc>
      </w:tr>
      <w:tr w:rsidR="008D3E3A" w:rsidRPr="008D3E3A" w14:paraId="0635C3FD" w14:textId="77777777" w:rsidTr="008165BE">
        <w:trPr>
          <w:trHeight w:val="487"/>
        </w:trPr>
        <w:tc>
          <w:tcPr>
            <w:tcW w:w="675" w:type="dxa"/>
            <w:vAlign w:val="center"/>
          </w:tcPr>
          <w:p w14:paraId="6E306F29" w14:textId="77777777" w:rsidR="00864EC6" w:rsidRPr="008D3E3A" w:rsidRDefault="00864EC6" w:rsidP="008165BE">
            <w:pPr>
              <w:autoSpaceDE w:val="0"/>
              <w:autoSpaceDN w:val="0"/>
              <w:adjustRightInd w:val="0"/>
              <w:jc w:val="center"/>
              <w:rPr>
                <w:rFonts w:ascii="宋体" w:cs="宋体"/>
                <w:kern w:val="0"/>
                <w:szCs w:val="21"/>
              </w:rPr>
            </w:pPr>
          </w:p>
        </w:tc>
        <w:tc>
          <w:tcPr>
            <w:tcW w:w="1985" w:type="dxa"/>
            <w:vAlign w:val="center"/>
          </w:tcPr>
          <w:p w14:paraId="53256F8E" w14:textId="77777777" w:rsidR="00864EC6" w:rsidRPr="008D3E3A" w:rsidRDefault="00864EC6" w:rsidP="008165BE">
            <w:pPr>
              <w:autoSpaceDE w:val="0"/>
              <w:autoSpaceDN w:val="0"/>
              <w:adjustRightInd w:val="0"/>
              <w:jc w:val="right"/>
              <w:rPr>
                <w:rFonts w:ascii="宋体" w:cs="宋体"/>
                <w:kern w:val="0"/>
                <w:szCs w:val="21"/>
              </w:rPr>
            </w:pPr>
            <w:r w:rsidRPr="008D3E3A">
              <w:rPr>
                <w:rFonts w:ascii="宋体" w:cs="宋体" w:hint="eastAsia"/>
                <w:kern w:val="0"/>
                <w:szCs w:val="21"/>
              </w:rPr>
              <w:t>……</w:t>
            </w:r>
          </w:p>
        </w:tc>
        <w:tc>
          <w:tcPr>
            <w:tcW w:w="1217" w:type="dxa"/>
          </w:tcPr>
          <w:p w14:paraId="5E357792" w14:textId="77777777" w:rsidR="00864EC6" w:rsidRPr="008D3E3A" w:rsidRDefault="00864EC6" w:rsidP="008165BE">
            <w:pPr>
              <w:autoSpaceDE w:val="0"/>
              <w:autoSpaceDN w:val="0"/>
              <w:adjustRightInd w:val="0"/>
              <w:jc w:val="left"/>
              <w:rPr>
                <w:rFonts w:ascii="宋体" w:cs="宋体"/>
                <w:kern w:val="0"/>
                <w:szCs w:val="21"/>
              </w:rPr>
            </w:pPr>
          </w:p>
        </w:tc>
        <w:tc>
          <w:tcPr>
            <w:tcW w:w="1217" w:type="dxa"/>
          </w:tcPr>
          <w:p w14:paraId="443905D6" w14:textId="77777777" w:rsidR="00864EC6" w:rsidRPr="008D3E3A" w:rsidRDefault="00864EC6" w:rsidP="008165BE">
            <w:pPr>
              <w:autoSpaceDE w:val="0"/>
              <w:autoSpaceDN w:val="0"/>
              <w:adjustRightInd w:val="0"/>
              <w:jc w:val="left"/>
              <w:rPr>
                <w:rFonts w:ascii="宋体" w:cs="宋体"/>
                <w:kern w:val="0"/>
                <w:szCs w:val="21"/>
              </w:rPr>
            </w:pPr>
          </w:p>
        </w:tc>
        <w:tc>
          <w:tcPr>
            <w:tcW w:w="1218" w:type="dxa"/>
          </w:tcPr>
          <w:p w14:paraId="5AA1CEDD" w14:textId="77777777" w:rsidR="00864EC6" w:rsidRPr="008D3E3A" w:rsidRDefault="00864EC6" w:rsidP="008165BE">
            <w:pPr>
              <w:autoSpaceDE w:val="0"/>
              <w:autoSpaceDN w:val="0"/>
              <w:adjustRightInd w:val="0"/>
              <w:jc w:val="left"/>
              <w:rPr>
                <w:rFonts w:ascii="宋体" w:cs="宋体"/>
                <w:kern w:val="0"/>
                <w:szCs w:val="21"/>
              </w:rPr>
            </w:pPr>
          </w:p>
        </w:tc>
        <w:tc>
          <w:tcPr>
            <w:tcW w:w="1218" w:type="dxa"/>
          </w:tcPr>
          <w:p w14:paraId="0C89D240" w14:textId="77777777" w:rsidR="00864EC6" w:rsidRPr="008D3E3A" w:rsidRDefault="00864EC6" w:rsidP="008165BE">
            <w:pPr>
              <w:autoSpaceDE w:val="0"/>
              <w:autoSpaceDN w:val="0"/>
              <w:adjustRightInd w:val="0"/>
              <w:jc w:val="left"/>
              <w:rPr>
                <w:rFonts w:ascii="宋体" w:cs="宋体"/>
                <w:kern w:val="0"/>
                <w:szCs w:val="21"/>
              </w:rPr>
            </w:pPr>
          </w:p>
        </w:tc>
        <w:tc>
          <w:tcPr>
            <w:tcW w:w="1218" w:type="dxa"/>
          </w:tcPr>
          <w:p w14:paraId="1E538C30" w14:textId="77777777" w:rsidR="00864EC6" w:rsidRPr="008D3E3A" w:rsidRDefault="00864EC6" w:rsidP="008165BE">
            <w:pPr>
              <w:autoSpaceDE w:val="0"/>
              <w:autoSpaceDN w:val="0"/>
              <w:adjustRightInd w:val="0"/>
              <w:jc w:val="left"/>
              <w:rPr>
                <w:rFonts w:ascii="宋体" w:cs="宋体"/>
                <w:kern w:val="0"/>
                <w:szCs w:val="21"/>
              </w:rPr>
            </w:pPr>
          </w:p>
        </w:tc>
      </w:tr>
      <w:tr w:rsidR="008D3E3A" w:rsidRPr="008D3E3A" w14:paraId="7ED9554C" w14:textId="77777777" w:rsidTr="008165BE">
        <w:trPr>
          <w:trHeight w:val="487"/>
        </w:trPr>
        <w:tc>
          <w:tcPr>
            <w:tcW w:w="675" w:type="dxa"/>
            <w:vAlign w:val="center"/>
          </w:tcPr>
          <w:p w14:paraId="57AC7D60" w14:textId="77777777" w:rsidR="00864EC6" w:rsidRPr="008D3E3A" w:rsidRDefault="00864EC6" w:rsidP="008165BE">
            <w:pPr>
              <w:autoSpaceDE w:val="0"/>
              <w:autoSpaceDN w:val="0"/>
              <w:adjustRightInd w:val="0"/>
              <w:jc w:val="center"/>
              <w:rPr>
                <w:rFonts w:ascii="宋体" w:cs="宋体"/>
                <w:kern w:val="0"/>
                <w:szCs w:val="21"/>
              </w:rPr>
            </w:pPr>
            <w:r w:rsidRPr="008D3E3A">
              <w:rPr>
                <w:rFonts w:ascii="宋体" w:cs="宋体" w:hint="eastAsia"/>
                <w:kern w:val="0"/>
                <w:szCs w:val="21"/>
              </w:rPr>
              <w:t>二</w:t>
            </w:r>
          </w:p>
        </w:tc>
        <w:tc>
          <w:tcPr>
            <w:tcW w:w="1985" w:type="dxa"/>
            <w:vAlign w:val="center"/>
          </w:tcPr>
          <w:p w14:paraId="0F52BC1F" w14:textId="77777777" w:rsidR="00864EC6" w:rsidRPr="008D3E3A" w:rsidRDefault="00864EC6" w:rsidP="008165BE">
            <w:pPr>
              <w:autoSpaceDE w:val="0"/>
              <w:autoSpaceDN w:val="0"/>
              <w:adjustRightInd w:val="0"/>
              <w:jc w:val="center"/>
              <w:rPr>
                <w:rFonts w:ascii="宋体" w:cs="宋体"/>
                <w:kern w:val="0"/>
                <w:szCs w:val="21"/>
              </w:rPr>
            </w:pPr>
            <w:r w:rsidRPr="008D3E3A">
              <w:rPr>
                <w:rFonts w:ascii="宋体" w:cs="宋体" w:hint="eastAsia"/>
                <w:kern w:val="0"/>
                <w:szCs w:val="21"/>
              </w:rPr>
              <w:t>设备或配置名称2</w:t>
            </w:r>
          </w:p>
        </w:tc>
        <w:tc>
          <w:tcPr>
            <w:tcW w:w="1217" w:type="dxa"/>
          </w:tcPr>
          <w:p w14:paraId="7407A87B" w14:textId="77777777" w:rsidR="00864EC6" w:rsidRPr="008D3E3A" w:rsidRDefault="00864EC6" w:rsidP="008165BE">
            <w:pPr>
              <w:autoSpaceDE w:val="0"/>
              <w:autoSpaceDN w:val="0"/>
              <w:adjustRightInd w:val="0"/>
              <w:jc w:val="left"/>
              <w:rPr>
                <w:rFonts w:ascii="宋体" w:cs="宋体"/>
                <w:kern w:val="0"/>
                <w:szCs w:val="21"/>
              </w:rPr>
            </w:pPr>
          </w:p>
        </w:tc>
        <w:tc>
          <w:tcPr>
            <w:tcW w:w="1217" w:type="dxa"/>
          </w:tcPr>
          <w:p w14:paraId="64D771DD" w14:textId="77777777" w:rsidR="00864EC6" w:rsidRPr="008D3E3A" w:rsidRDefault="00864EC6" w:rsidP="008165BE">
            <w:pPr>
              <w:autoSpaceDE w:val="0"/>
              <w:autoSpaceDN w:val="0"/>
              <w:adjustRightInd w:val="0"/>
              <w:jc w:val="left"/>
              <w:rPr>
                <w:rFonts w:ascii="宋体" w:cs="宋体"/>
                <w:kern w:val="0"/>
                <w:szCs w:val="21"/>
              </w:rPr>
            </w:pPr>
          </w:p>
        </w:tc>
        <w:tc>
          <w:tcPr>
            <w:tcW w:w="1218" w:type="dxa"/>
          </w:tcPr>
          <w:p w14:paraId="38381CCD" w14:textId="77777777" w:rsidR="00864EC6" w:rsidRPr="008D3E3A" w:rsidRDefault="00864EC6" w:rsidP="008165BE">
            <w:pPr>
              <w:autoSpaceDE w:val="0"/>
              <w:autoSpaceDN w:val="0"/>
              <w:adjustRightInd w:val="0"/>
              <w:jc w:val="left"/>
              <w:rPr>
                <w:rFonts w:ascii="宋体" w:cs="宋体"/>
                <w:kern w:val="0"/>
                <w:szCs w:val="21"/>
              </w:rPr>
            </w:pPr>
          </w:p>
        </w:tc>
        <w:tc>
          <w:tcPr>
            <w:tcW w:w="1218" w:type="dxa"/>
          </w:tcPr>
          <w:p w14:paraId="5BB5C56E" w14:textId="77777777" w:rsidR="00864EC6" w:rsidRPr="008D3E3A" w:rsidRDefault="00864EC6" w:rsidP="008165BE">
            <w:pPr>
              <w:autoSpaceDE w:val="0"/>
              <w:autoSpaceDN w:val="0"/>
              <w:adjustRightInd w:val="0"/>
              <w:jc w:val="left"/>
              <w:rPr>
                <w:rFonts w:ascii="宋体" w:cs="宋体"/>
                <w:kern w:val="0"/>
                <w:szCs w:val="21"/>
              </w:rPr>
            </w:pPr>
          </w:p>
        </w:tc>
        <w:tc>
          <w:tcPr>
            <w:tcW w:w="1218" w:type="dxa"/>
          </w:tcPr>
          <w:p w14:paraId="6763E872" w14:textId="77777777" w:rsidR="00864EC6" w:rsidRPr="008D3E3A" w:rsidRDefault="00864EC6" w:rsidP="008165BE">
            <w:pPr>
              <w:autoSpaceDE w:val="0"/>
              <w:autoSpaceDN w:val="0"/>
              <w:adjustRightInd w:val="0"/>
              <w:jc w:val="left"/>
              <w:rPr>
                <w:rFonts w:ascii="宋体" w:cs="宋体"/>
                <w:kern w:val="0"/>
                <w:szCs w:val="21"/>
              </w:rPr>
            </w:pPr>
          </w:p>
        </w:tc>
      </w:tr>
      <w:tr w:rsidR="008D3E3A" w:rsidRPr="008D3E3A" w14:paraId="7CDD544A" w14:textId="77777777" w:rsidTr="008165BE">
        <w:trPr>
          <w:trHeight w:val="487"/>
        </w:trPr>
        <w:tc>
          <w:tcPr>
            <w:tcW w:w="675" w:type="dxa"/>
            <w:vAlign w:val="center"/>
          </w:tcPr>
          <w:p w14:paraId="72AA366C" w14:textId="77777777" w:rsidR="00864EC6" w:rsidRPr="008D3E3A" w:rsidRDefault="00864EC6" w:rsidP="008165BE">
            <w:pPr>
              <w:autoSpaceDE w:val="0"/>
              <w:autoSpaceDN w:val="0"/>
              <w:adjustRightInd w:val="0"/>
              <w:jc w:val="center"/>
              <w:rPr>
                <w:rFonts w:ascii="宋体" w:cs="宋体"/>
                <w:kern w:val="0"/>
                <w:szCs w:val="21"/>
              </w:rPr>
            </w:pPr>
          </w:p>
        </w:tc>
        <w:tc>
          <w:tcPr>
            <w:tcW w:w="1985" w:type="dxa"/>
            <w:vAlign w:val="center"/>
          </w:tcPr>
          <w:p w14:paraId="06F6CA25" w14:textId="77777777" w:rsidR="00864EC6" w:rsidRPr="008D3E3A" w:rsidRDefault="00864EC6" w:rsidP="008165BE">
            <w:pPr>
              <w:autoSpaceDE w:val="0"/>
              <w:autoSpaceDN w:val="0"/>
              <w:adjustRightInd w:val="0"/>
              <w:jc w:val="right"/>
              <w:rPr>
                <w:rFonts w:ascii="宋体" w:cs="宋体"/>
                <w:kern w:val="0"/>
                <w:szCs w:val="21"/>
              </w:rPr>
            </w:pPr>
            <w:r w:rsidRPr="008D3E3A">
              <w:rPr>
                <w:rFonts w:ascii="宋体" w:cs="宋体" w:hint="eastAsia"/>
                <w:kern w:val="0"/>
                <w:szCs w:val="21"/>
              </w:rPr>
              <w:t>参数名称</w:t>
            </w:r>
            <w:r w:rsidRPr="008D3E3A">
              <w:rPr>
                <w:rFonts w:ascii="宋体" w:cs="宋体"/>
                <w:kern w:val="0"/>
                <w:szCs w:val="21"/>
              </w:rPr>
              <w:t>1</w:t>
            </w:r>
          </w:p>
        </w:tc>
        <w:tc>
          <w:tcPr>
            <w:tcW w:w="1217" w:type="dxa"/>
          </w:tcPr>
          <w:p w14:paraId="44B59920" w14:textId="77777777" w:rsidR="00864EC6" w:rsidRPr="008D3E3A" w:rsidRDefault="00864EC6" w:rsidP="008165BE">
            <w:pPr>
              <w:autoSpaceDE w:val="0"/>
              <w:autoSpaceDN w:val="0"/>
              <w:adjustRightInd w:val="0"/>
              <w:jc w:val="left"/>
              <w:rPr>
                <w:rFonts w:ascii="宋体" w:cs="宋体"/>
                <w:kern w:val="0"/>
                <w:szCs w:val="21"/>
              </w:rPr>
            </w:pPr>
          </w:p>
        </w:tc>
        <w:tc>
          <w:tcPr>
            <w:tcW w:w="1217" w:type="dxa"/>
          </w:tcPr>
          <w:p w14:paraId="05C0367F" w14:textId="77777777" w:rsidR="00864EC6" w:rsidRPr="008D3E3A" w:rsidRDefault="00864EC6" w:rsidP="008165BE">
            <w:pPr>
              <w:autoSpaceDE w:val="0"/>
              <w:autoSpaceDN w:val="0"/>
              <w:adjustRightInd w:val="0"/>
              <w:jc w:val="left"/>
              <w:rPr>
                <w:rFonts w:ascii="宋体" w:cs="宋体"/>
                <w:kern w:val="0"/>
                <w:szCs w:val="21"/>
              </w:rPr>
            </w:pPr>
          </w:p>
        </w:tc>
        <w:tc>
          <w:tcPr>
            <w:tcW w:w="1218" w:type="dxa"/>
          </w:tcPr>
          <w:p w14:paraId="39F75FC2" w14:textId="77777777" w:rsidR="00864EC6" w:rsidRPr="008D3E3A" w:rsidRDefault="00864EC6" w:rsidP="008165BE">
            <w:pPr>
              <w:autoSpaceDE w:val="0"/>
              <w:autoSpaceDN w:val="0"/>
              <w:adjustRightInd w:val="0"/>
              <w:jc w:val="left"/>
              <w:rPr>
                <w:rFonts w:ascii="宋体" w:cs="宋体"/>
                <w:kern w:val="0"/>
                <w:szCs w:val="21"/>
              </w:rPr>
            </w:pPr>
          </w:p>
        </w:tc>
        <w:tc>
          <w:tcPr>
            <w:tcW w:w="1218" w:type="dxa"/>
          </w:tcPr>
          <w:p w14:paraId="6221631A" w14:textId="77777777" w:rsidR="00864EC6" w:rsidRPr="008D3E3A" w:rsidRDefault="00864EC6" w:rsidP="008165BE">
            <w:pPr>
              <w:autoSpaceDE w:val="0"/>
              <w:autoSpaceDN w:val="0"/>
              <w:adjustRightInd w:val="0"/>
              <w:jc w:val="left"/>
              <w:rPr>
                <w:rFonts w:ascii="宋体" w:cs="宋体"/>
                <w:kern w:val="0"/>
                <w:szCs w:val="21"/>
              </w:rPr>
            </w:pPr>
          </w:p>
        </w:tc>
        <w:tc>
          <w:tcPr>
            <w:tcW w:w="1218" w:type="dxa"/>
          </w:tcPr>
          <w:p w14:paraId="35E3BD2E" w14:textId="77777777" w:rsidR="00864EC6" w:rsidRPr="008D3E3A" w:rsidRDefault="00864EC6" w:rsidP="008165BE">
            <w:pPr>
              <w:autoSpaceDE w:val="0"/>
              <w:autoSpaceDN w:val="0"/>
              <w:adjustRightInd w:val="0"/>
              <w:jc w:val="left"/>
              <w:rPr>
                <w:rFonts w:ascii="宋体" w:cs="宋体"/>
                <w:kern w:val="0"/>
                <w:szCs w:val="21"/>
              </w:rPr>
            </w:pPr>
          </w:p>
        </w:tc>
      </w:tr>
      <w:tr w:rsidR="008D3E3A" w:rsidRPr="008D3E3A" w14:paraId="5D7EEA36" w14:textId="77777777" w:rsidTr="008165BE">
        <w:trPr>
          <w:trHeight w:val="487"/>
        </w:trPr>
        <w:tc>
          <w:tcPr>
            <w:tcW w:w="675" w:type="dxa"/>
            <w:vAlign w:val="center"/>
          </w:tcPr>
          <w:p w14:paraId="51F79F21" w14:textId="77777777" w:rsidR="00864EC6" w:rsidRPr="008D3E3A" w:rsidRDefault="00864EC6" w:rsidP="008165BE">
            <w:pPr>
              <w:autoSpaceDE w:val="0"/>
              <w:autoSpaceDN w:val="0"/>
              <w:adjustRightInd w:val="0"/>
              <w:jc w:val="center"/>
              <w:rPr>
                <w:rFonts w:ascii="宋体" w:cs="宋体"/>
                <w:kern w:val="0"/>
                <w:szCs w:val="21"/>
              </w:rPr>
            </w:pPr>
          </w:p>
        </w:tc>
        <w:tc>
          <w:tcPr>
            <w:tcW w:w="1985" w:type="dxa"/>
            <w:vAlign w:val="center"/>
          </w:tcPr>
          <w:p w14:paraId="23A0A5C2" w14:textId="77777777" w:rsidR="00864EC6" w:rsidRPr="008D3E3A" w:rsidRDefault="00864EC6" w:rsidP="008165BE">
            <w:pPr>
              <w:autoSpaceDE w:val="0"/>
              <w:autoSpaceDN w:val="0"/>
              <w:adjustRightInd w:val="0"/>
              <w:jc w:val="right"/>
              <w:rPr>
                <w:rFonts w:ascii="宋体" w:cs="宋体"/>
                <w:kern w:val="0"/>
                <w:szCs w:val="21"/>
              </w:rPr>
            </w:pPr>
            <w:r w:rsidRPr="008D3E3A">
              <w:rPr>
                <w:rFonts w:ascii="宋体" w:cs="宋体" w:hint="eastAsia"/>
                <w:kern w:val="0"/>
                <w:szCs w:val="21"/>
              </w:rPr>
              <w:t>参数名称2</w:t>
            </w:r>
          </w:p>
        </w:tc>
        <w:tc>
          <w:tcPr>
            <w:tcW w:w="1217" w:type="dxa"/>
          </w:tcPr>
          <w:p w14:paraId="6503C51D" w14:textId="77777777" w:rsidR="00864EC6" w:rsidRPr="008D3E3A" w:rsidRDefault="00864EC6" w:rsidP="008165BE">
            <w:pPr>
              <w:autoSpaceDE w:val="0"/>
              <w:autoSpaceDN w:val="0"/>
              <w:adjustRightInd w:val="0"/>
              <w:jc w:val="left"/>
              <w:rPr>
                <w:rFonts w:ascii="宋体" w:cs="宋体"/>
                <w:kern w:val="0"/>
                <w:szCs w:val="21"/>
              </w:rPr>
            </w:pPr>
          </w:p>
        </w:tc>
        <w:tc>
          <w:tcPr>
            <w:tcW w:w="1217" w:type="dxa"/>
          </w:tcPr>
          <w:p w14:paraId="5CADC7DE" w14:textId="77777777" w:rsidR="00864EC6" w:rsidRPr="008D3E3A" w:rsidRDefault="00864EC6" w:rsidP="008165BE">
            <w:pPr>
              <w:autoSpaceDE w:val="0"/>
              <w:autoSpaceDN w:val="0"/>
              <w:adjustRightInd w:val="0"/>
              <w:jc w:val="left"/>
              <w:rPr>
                <w:rFonts w:ascii="宋体" w:cs="宋体"/>
                <w:kern w:val="0"/>
                <w:szCs w:val="21"/>
              </w:rPr>
            </w:pPr>
          </w:p>
        </w:tc>
        <w:tc>
          <w:tcPr>
            <w:tcW w:w="1218" w:type="dxa"/>
          </w:tcPr>
          <w:p w14:paraId="11D983CA" w14:textId="77777777" w:rsidR="00864EC6" w:rsidRPr="008D3E3A" w:rsidRDefault="00864EC6" w:rsidP="008165BE">
            <w:pPr>
              <w:autoSpaceDE w:val="0"/>
              <w:autoSpaceDN w:val="0"/>
              <w:adjustRightInd w:val="0"/>
              <w:jc w:val="left"/>
              <w:rPr>
                <w:rFonts w:ascii="宋体" w:cs="宋体"/>
                <w:kern w:val="0"/>
                <w:szCs w:val="21"/>
              </w:rPr>
            </w:pPr>
          </w:p>
        </w:tc>
        <w:tc>
          <w:tcPr>
            <w:tcW w:w="1218" w:type="dxa"/>
          </w:tcPr>
          <w:p w14:paraId="60A1A4B0" w14:textId="77777777" w:rsidR="00864EC6" w:rsidRPr="008D3E3A" w:rsidRDefault="00864EC6" w:rsidP="008165BE">
            <w:pPr>
              <w:autoSpaceDE w:val="0"/>
              <w:autoSpaceDN w:val="0"/>
              <w:adjustRightInd w:val="0"/>
              <w:jc w:val="left"/>
              <w:rPr>
                <w:rFonts w:ascii="宋体" w:cs="宋体"/>
                <w:kern w:val="0"/>
                <w:szCs w:val="21"/>
              </w:rPr>
            </w:pPr>
          </w:p>
        </w:tc>
        <w:tc>
          <w:tcPr>
            <w:tcW w:w="1218" w:type="dxa"/>
          </w:tcPr>
          <w:p w14:paraId="3437D8A4" w14:textId="77777777" w:rsidR="00864EC6" w:rsidRPr="008D3E3A" w:rsidRDefault="00864EC6" w:rsidP="008165BE">
            <w:pPr>
              <w:autoSpaceDE w:val="0"/>
              <w:autoSpaceDN w:val="0"/>
              <w:adjustRightInd w:val="0"/>
              <w:jc w:val="left"/>
              <w:rPr>
                <w:rFonts w:ascii="宋体" w:cs="宋体"/>
                <w:kern w:val="0"/>
                <w:szCs w:val="21"/>
              </w:rPr>
            </w:pPr>
          </w:p>
        </w:tc>
      </w:tr>
      <w:tr w:rsidR="008D3E3A" w:rsidRPr="008D3E3A" w14:paraId="1AD7C7C8" w14:textId="77777777" w:rsidTr="008165BE">
        <w:trPr>
          <w:trHeight w:val="487"/>
        </w:trPr>
        <w:tc>
          <w:tcPr>
            <w:tcW w:w="675" w:type="dxa"/>
            <w:vAlign w:val="center"/>
          </w:tcPr>
          <w:p w14:paraId="68EC0344" w14:textId="77777777" w:rsidR="00864EC6" w:rsidRPr="008D3E3A" w:rsidRDefault="00864EC6" w:rsidP="008165BE">
            <w:pPr>
              <w:autoSpaceDE w:val="0"/>
              <w:autoSpaceDN w:val="0"/>
              <w:adjustRightInd w:val="0"/>
              <w:jc w:val="center"/>
              <w:rPr>
                <w:rFonts w:ascii="宋体" w:cs="宋体"/>
                <w:kern w:val="0"/>
                <w:szCs w:val="21"/>
              </w:rPr>
            </w:pPr>
          </w:p>
        </w:tc>
        <w:tc>
          <w:tcPr>
            <w:tcW w:w="1985" w:type="dxa"/>
            <w:vAlign w:val="center"/>
          </w:tcPr>
          <w:p w14:paraId="414625E3" w14:textId="77777777" w:rsidR="00864EC6" w:rsidRPr="008D3E3A" w:rsidRDefault="00864EC6" w:rsidP="008165BE">
            <w:pPr>
              <w:autoSpaceDE w:val="0"/>
              <w:autoSpaceDN w:val="0"/>
              <w:adjustRightInd w:val="0"/>
              <w:jc w:val="right"/>
              <w:rPr>
                <w:rFonts w:ascii="宋体" w:cs="宋体"/>
                <w:kern w:val="0"/>
                <w:szCs w:val="21"/>
              </w:rPr>
            </w:pPr>
            <w:r w:rsidRPr="008D3E3A">
              <w:rPr>
                <w:rFonts w:ascii="宋体" w:cs="宋体" w:hint="eastAsia"/>
                <w:kern w:val="0"/>
                <w:szCs w:val="21"/>
              </w:rPr>
              <w:t>……</w:t>
            </w:r>
          </w:p>
        </w:tc>
        <w:tc>
          <w:tcPr>
            <w:tcW w:w="1217" w:type="dxa"/>
          </w:tcPr>
          <w:p w14:paraId="3B285BAB" w14:textId="77777777" w:rsidR="00864EC6" w:rsidRPr="008D3E3A" w:rsidRDefault="00864EC6" w:rsidP="008165BE">
            <w:pPr>
              <w:autoSpaceDE w:val="0"/>
              <w:autoSpaceDN w:val="0"/>
              <w:adjustRightInd w:val="0"/>
              <w:jc w:val="left"/>
              <w:rPr>
                <w:rFonts w:ascii="宋体" w:cs="宋体"/>
                <w:kern w:val="0"/>
                <w:szCs w:val="21"/>
              </w:rPr>
            </w:pPr>
          </w:p>
        </w:tc>
        <w:tc>
          <w:tcPr>
            <w:tcW w:w="1217" w:type="dxa"/>
          </w:tcPr>
          <w:p w14:paraId="16517FAC" w14:textId="77777777" w:rsidR="00864EC6" w:rsidRPr="008D3E3A" w:rsidRDefault="00864EC6" w:rsidP="008165BE">
            <w:pPr>
              <w:autoSpaceDE w:val="0"/>
              <w:autoSpaceDN w:val="0"/>
              <w:adjustRightInd w:val="0"/>
              <w:jc w:val="left"/>
              <w:rPr>
                <w:rFonts w:ascii="宋体" w:cs="宋体"/>
                <w:kern w:val="0"/>
                <w:szCs w:val="21"/>
              </w:rPr>
            </w:pPr>
          </w:p>
        </w:tc>
        <w:tc>
          <w:tcPr>
            <w:tcW w:w="1218" w:type="dxa"/>
          </w:tcPr>
          <w:p w14:paraId="4F9BA713" w14:textId="77777777" w:rsidR="00864EC6" w:rsidRPr="008D3E3A" w:rsidRDefault="00864EC6" w:rsidP="008165BE">
            <w:pPr>
              <w:autoSpaceDE w:val="0"/>
              <w:autoSpaceDN w:val="0"/>
              <w:adjustRightInd w:val="0"/>
              <w:jc w:val="left"/>
              <w:rPr>
                <w:rFonts w:ascii="宋体" w:cs="宋体"/>
                <w:kern w:val="0"/>
                <w:szCs w:val="21"/>
              </w:rPr>
            </w:pPr>
          </w:p>
        </w:tc>
        <w:tc>
          <w:tcPr>
            <w:tcW w:w="1218" w:type="dxa"/>
          </w:tcPr>
          <w:p w14:paraId="21656995" w14:textId="77777777" w:rsidR="00864EC6" w:rsidRPr="008D3E3A" w:rsidRDefault="00864EC6" w:rsidP="008165BE">
            <w:pPr>
              <w:autoSpaceDE w:val="0"/>
              <w:autoSpaceDN w:val="0"/>
              <w:adjustRightInd w:val="0"/>
              <w:jc w:val="left"/>
              <w:rPr>
                <w:rFonts w:ascii="宋体" w:cs="宋体"/>
                <w:kern w:val="0"/>
                <w:szCs w:val="21"/>
              </w:rPr>
            </w:pPr>
          </w:p>
        </w:tc>
        <w:tc>
          <w:tcPr>
            <w:tcW w:w="1218" w:type="dxa"/>
          </w:tcPr>
          <w:p w14:paraId="4A903F43" w14:textId="77777777" w:rsidR="00864EC6" w:rsidRPr="008D3E3A" w:rsidRDefault="00864EC6" w:rsidP="008165BE">
            <w:pPr>
              <w:autoSpaceDE w:val="0"/>
              <w:autoSpaceDN w:val="0"/>
              <w:adjustRightInd w:val="0"/>
              <w:jc w:val="left"/>
              <w:rPr>
                <w:rFonts w:ascii="宋体" w:cs="宋体"/>
                <w:kern w:val="0"/>
                <w:szCs w:val="21"/>
              </w:rPr>
            </w:pPr>
          </w:p>
        </w:tc>
      </w:tr>
      <w:tr w:rsidR="008D3E3A" w:rsidRPr="008D3E3A" w14:paraId="73B5E69B" w14:textId="77777777" w:rsidTr="008165BE">
        <w:trPr>
          <w:trHeight w:val="487"/>
        </w:trPr>
        <w:tc>
          <w:tcPr>
            <w:tcW w:w="675" w:type="dxa"/>
          </w:tcPr>
          <w:p w14:paraId="63180059" w14:textId="77777777" w:rsidR="00864EC6" w:rsidRPr="008D3E3A" w:rsidRDefault="00864EC6" w:rsidP="008165BE">
            <w:pPr>
              <w:autoSpaceDE w:val="0"/>
              <w:autoSpaceDN w:val="0"/>
              <w:adjustRightInd w:val="0"/>
              <w:jc w:val="left"/>
              <w:rPr>
                <w:rFonts w:ascii="宋体" w:cs="宋体"/>
                <w:kern w:val="0"/>
                <w:szCs w:val="21"/>
              </w:rPr>
            </w:pPr>
          </w:p>
        </w:tc>
        <w:tc>
          <w:tcPr>
            <w:tcW w:w="1985" w:type="dxa"/>
          </w:tcPr>
          <w:p w14:paraId="2AD2351E" w14:textId="77777777" w:rsidR="00864EC6" w:rsidRPr="008D3E3A" w:rsidRDefault="00864EC6" w:rsidP="008165BE">
            <w:pPr>
              <w:autoSpaceDE w:val="0"/>
              <w:autoSpaceDN w:val="0"/>
              <w:adjustRightInd w:val="0"/>
              <w:jc w:val="left"/>
              <w:rPr>
                <w:rFonts w:ascii="宋体" w:cs="宋体"/>
                <w:kern w:val="0"/>
                <w:szCs w:val="21"/>
              </w:rPr>
            </w:pPr>
          </w:p>
        </w:tc>
        <w:tc>
          <w:tcPr>
            <w:tcW w:w="1217" w:type="dxa"/>
          </w:tcPr>
          <w:p w14:paraId="5D4C911F" w14:textId="77777777" w:rsidR="00864EC6" w:rsidRPr="008D3E3A" w:rsidRDefault="00864EC6" w:rsidP="008165BE">
            <w:pPr>
              <w:autoSpaceDE w:val="0"/>
              <w:autoSpaceDN w:val="0"/>
              <w:adjustRightInd w:val="0"/>
              <w:jc w:val="left"/>
              <w:rPr>
                <w:rFonts w:ascii="宋体" w:cs="宋体"/>
                <w:kern w:val="0"/>
                <w:szCs w:val="21"/>
              </w:rPr>
            </w:pPr>
          </w:p>
        </w:tc>
        <w:tc>
          <w:tcPr>
            <w:tcW w:w="1217" w:type="dxa"/>
          </w:tcPr>
          <w:p w14:paraId="5D682834" w14:textId="77777777" w:rsidR="00864EC6" w:rsidRPr="008D3E3A" w:rsidRDefault="00864EC6" w:rsidP="008165BE">
            <w:pPr>
              <w:autoSpaceDE w:val="0"/>
              <w:autoSpaceDN w:val="0"/>
              <w:adjustRightInd w:val="0"/>
              <w:jc w:val="left"/>
              <w:rPr>
                <w:rFonts w:ascii="宋体" w:cs="宋体"/>
                <w:kern w:val="0"/>
                <w:szCs w:val="21"/>
              </w:rPr>
            </w:pPr>
          </w:p>
        </w:tc>
        <w:tc>
          <w:tcPr>
            <w:tcW w:w="1218" w:type="dxa"/>
          </w:tcPr>
          <w:p w14:paraId="7FDB39D7" w14:textId="77777777" w:rsidR="00864EC6" w:rsidRPr="008D3E3A" w:rsidRDefault="00864EC6" w:rsidP="008165BE">
            <w:pPr>
              <w:autoSpaceDE w:val="0"/>
              <w:autoSpaceDN w:val="0"/>
              <w:adjustRightInd w:val="0"/>
              <w:jc w:val="left"/>
              <w:rPr>
                <w:rFonts w:ascii="宋体" w:cs="宋体"/>
                <w:kern w:val="0"/>
                <w:szCs w:val="21"/>
              </w:rPr>
            </w:pPr>
          </w:p>
        </w:tc>
        <w:tc>
          <w:tcPr>
            <w:tcW w:w="1218" w:type="dxa"/>
          </w:tcPr>
          <w:p w14:paraId="1846DCFA" w14:textId="77777777" w:rsidR="00864EC6" w:rsidRPr="008D3E3A" w:rsidRDefault="00864EC6" w:rsidP="008165BE">
            <w:pPr>
              <w:autoSpaceDE w:val="0"/>
              <w:autoSpaceDN w:val="0"/>
              <w:adjustRightInd w:val="0"/>
              <w:jc w:val="left"/>
              <w:rPr>
                <w:rFonts w:ascii="宋体" w:cs="宋体"/>
                <w:kern w:val="0"/>
                <w:szCs w:val="21"/>
              </w:rPr>
            </w:pPr>
          </w:p>
        </w:tc>
        <w:tc>
          <w:tcPr>
            <w:tcW w:w="1218" w:type="dxa"/>
          </w:tcPr>
          <w:p w14:paraId="71981DA3" w14:textId="77777777" w:rsidR="00864EC6" w:rsidRPr="008D3E3A" w:rsidRDefault="00864EC6" w:rsidP="008165BE">
            <w:pPr>
              <w:autoSpaceDE w:val="0"/>
              <w:autoSpaceDN w:val="0"/>
              <w:adjustRightInd w:val="0"/>
              <w:jc w:val="left"/>
              <w:rPr>
                <w:rFonts w:ascii="宋体" w:cs="宋体"/>
                <w:kern w:val="0"/>
                <w:szCs w:val="21"/>
              </w:rPr>
            </w:pPr>
          </w:p>
        </w:tc>
      </w:tr>
      <w:tr w:rsidR="008D3E3A" w:rsidRPr="008D3E3A" w14:paraId="421B5E88" w14:textId="77777777" w:rsidTr="008165BE">
        <w:trPr>
          <w:trHeight w:val="487"/>
        </w:trPr>
        <w:tc>
          <w:tcPr>
            <w:tcW w:w="675" w:type="dxa"/>
          </w:tcPr>
          <w:p w14:paraId="245CB3D5" w14:textId="77777777" w:rsidR="00864EC6" w:rsidRPr="008D3E3A" w:rsidRDefault="00864EC6" w:rsidP="008165BE">
            <w:pPr>
              <w:autoSpaceDE w:val="0"/>
              <w:autoSpaceDN w:val="0"/>
              <w:adjustRightInd w:val="0"/>
              <w:jc w:val="left"/>
              <w:rPr>
                <w:rFonts w:ascii="宋体" w:cs="宋体"/>
                <w:kern w:val="0"/>
                <w:szCs w:val="21"/>
              </w:rPr>
            </w:pPr>
          </w:p>
        </w:tc>
        <w:tc>
          <w:tcPr>
            <w:tcW w:w="1985" w:type="dxa"/>
          </w:tcPr>
          <w:p w14:paraId="136BBF09" w14:textId="77777777" w:rsidR="00864EC6" w:rsidRPr="008D3E3A" w:rsidRDefault="00864EC6" w:rsidP="008165BE">
            <w:pPr>
              <w:autoSpaceDE w:val="0"/>
              <w:autoSpaceDN w:val="0"/>
              <w:adjustRightInd w:val="0"/>
              <w:jc w:val="left"/>
              <w:rPr>
                <w:rFonts w:ascii="宋体" w:cs="宋体"/>
                <w:kern w:val="0"/>
                <w:szCs w:val="21"/>
              </w:rPr>
            </w:pPr>
          </w:p>
        </w:tc>
        <w:tc>
          <w:tcPr>
            <w:tcW w:w="1217" w:type="dxa"/>
          </w:tcPr>
          <w:p w14:paraId="278C68C7" w14:textId="77777777" w:rsidR="00864EC6" w:rsidRPr="008D3E3A" w:rsidRDefault="00864EC6" w:rsidP="008165BE">
            <w:pPr>
              <w:autoSpaceDE w:val="0"/>
              <w:autoSpaceDN w:val="0"/>
              <w:adjustRightInd w:val="0"/>
              <w:jc w:val="left"/>
              <w:rPr>
                <w:rFonts w:ascii="宋体" w:cs="宋体"/>
                <w:kern w:val="0"/>
                <w:szCs w:val="21"/>
              </w:rPr>
            </w:pPr>
          </w:p>
        </w:tc>
        <w:tc>
          <w:tcPr>
            <w:tcW w:w="1217" w:type="dxa"/>
          </w:tcPr>
          <w:p w14:paraId="509C7016" w14:textId="77777777" w:rsidR="00864EC6" w:rsidRPr="008D3E3A" w:rsidRDefault="00864EC6" w:rsidP="008165BE">
            <w:pPr>
              <w:autoSpaceDE w:val="0"/>
              <w:autoSpaceDN w:val="0"/>
              <w:adjustRightInd w:val="0"/>
              <w:jc w:val="left"/>
              <w:rPr>
                <w:rFonts w:ascii="宋体" w:cs="宋体"/>
                <w:kern w:val="0"/>
                <w:szCs w:val="21"/>
              </w:rPr>
            </w:pPr>
          </w:p>
        </w:tc>
        <w:tc>
          <w:tcPr>
            <w:tcW w:w="1218" w:type="dxa"/>
          </w:tcPr>
          <w:p w14:paraId="1C84D502" w14:textId="77777777" w:rsidR="00864EC6" w:rsidRPr="008D3E3A" w:rsidRDefault="00864EC6" w:rsidP="008165BE">
            <w:pPr>
              <w:autoSpaceDE w:val="0"/>
              <w:autoSpaceDN w:val="0"/>
              <w:adjustRightInd w:val="0"/>
              <w:jc w:val="left"/>
              <w:rPr>
                <w:rFonts w:ascii="宋体" w:cs="宋体"/>
                <w:kern w:val="0"/>
                <w:szCs w:val="21"/>
              </w:rPr>
            </w:pPr>
          </w:p>
        </w:tc>
        <w:tc>
          <w:tcPr>
            <w:tcW w:w="1218" w:type="dxa"/>
          </w:tcPr>
          <w:p w14:paraId="2EEC7F7A" w14:textId="77777777" w:rsidR="00864EC6" w:rsidRPr="008D3E3A" w:rsidRDefault="00864EC6" w:rsidP="008165BE">
            <w:pPr>
              <w:autoSpaceDE w:val="0"/>
              <w:autoSpaceDN w:val="0"/>
              <w:adjustRightInd w:val="0"/>
              <w:jc w:val="left"/>
              <w:rPr>
                <w:rFonts w:ascii="宋体" w:cs="宋体"/>
                <w:kern w:val="0"/>
                <w:szCs w:val="21"/>
              </w:rPr>
            </w:pPr>
          </w:p>
        </w:tc>
        <w:tc>
          <w:tcPr>
            <w:tcW w:w="1218" w:type="dxa"/>
          </w:tcPr>
          <w:p w14:paraId="41E32551" w14:textId="77777777" w:rsidR="00864EC6" w:rsidRPr="008D3E3A" w:rsidRDefault="00864EC6" w:rsidP="008165BE">
            <w:pPr>
              <w:autoSpaceDE w:val="0"/>
              <w:autoSpaceDN w:val="0"/>
              <w:adjustRightInd w:val="0"/>
              <w:jc w:val="left"/>
              <w:rPr>
                <w:rFonts w:ascii="宋体" w:cs="宋体"/>
                <w:kern w:val="0"/>
                <w:szCs w:val="21"/>
              </w:rPr>
            </w:pPr>
          </w:p>
        </w:tc>
      </w:tr>
    </w:tbl>
    <w:p w14:paraId="2F065389" w14:textId="77777777" w:rsidR="00864EC6" w:rsidRPr="008D3E3A" w:rsidRDefault="00864EC6" w:rsidP="00864EC6">
      <w:pPr>
        <w:autoSpaceDE w:val="0"/>
        <w:autoSpaceDN w:val="0"/>
        <w:adjustRightInd w:val="0"/>
        <w:jc w:val="left"/>
        <w:rPr>
          <w:rFonts w:ascii="宋体" w:cs="宋体"/>
          <w:b/>
          <w:kern w:val="0"/>
          <w:szCs w:val="21"/>
        </w:rPr>
      </w:pPr>
      <w:r w:rsidRPr="008D3E3A">
        <w:rPr>
          <w:rFonts w:ascii="宋体" w:cs="宋体" w:hint="eastAsia"/>
          <w:b/>
          <w:kern w:val="0"/>
          <w:szCs w:val="21"/>
        </w:rPr>
        <w:t>供应商授权代表签字：</w:t>
      </w:r>
    </w:p>
    <w:p w14:paraId="20BF773A" w14:textId="77777777" w:rsidR="00864EC6" w:rsidRPr="008D3E3A" w:rsidRDefault="00864EC6" w:rsidP="00864EC6">
      <w:pPr>
        <w:autoSpaceDE w:val="0"/>
        <w:autoSpaceDN w:val="0"/>
        <w:adjustRightInd w:val="0"/>
        <w:jc w:val="left"/>
        <w:rPr>
          <w:rFonts w:ascii="宋体" w:cs="宋体"/>
          <w:kern w:val="0"/>
          <w:szCs w:val="21"/>
        </w:rPr>
      </w:pPr>
    </w:p>
    <w:p w14:paraId="6C4DB858" w14:textId="77777777" w:rsidR="00864EC6" w:rsidRPr="008D3E3A" w:rsidRDefault="00864EC6" w:rsidP="00864EC6">
      <w:pPr>
        <w:autoSpaceDE w:val="0"/>
        <w:autoSpaceDN w:val="0"/>
        <w:adjustRightInd w:val="0"/>
        <w:jc w:val="left"/>
        <w:rPr>
          <w:rFonts w:ascii="宋体" w:cs="宋体"/>
          <w:kern w:val="0"/>
          <w:szCs w:val="21"/>
        </w:rPr>
      </w:pPr>
    </w:p>
    <w:p w14:paraId="7CA604B9" w14:textId="77777777" w:rsidR="00864EC6" w:rsidRPr="008D3E3A" w:rsidRDefault="00864EC6" w:rsidP="00864EC6">
      <w:pPr>
        <w:autoSpaceDE w:val="0"/>
        <w:autoSpaceDN w:val="0"/>
        <w:adjustRightInd w:val="0"/>
        <w:jc w:val="left"/>
        <w:rPr>
          <w:rFonts w:ascii="宋体" w:cs="宋体"/>
          <w:kern w:val="0"/>
          <w:szCs w:val="21"/>
        </w:rPr>
      </w:pPr>
      <w:r w:rsidRPr="008D3E3A">
        <w:rPr>
          <w:rFonts w:ascii="宋体" w:cs="宋体" w:hint="eastAsia"/>
          <w:kern w:val="0"/>
          <w:szCs w:val="21"/>
        </w:rPr>
        <w:t>说明：</w:t>
      </w:r>
    </w:p>
    <w:p w14:paraId="081017AF" w14:textId="77777777" w:rsidR="00864EC6" w:rsidRPr="008D3E3A" w:rsidRDefault="00864EC6" w:rsidP="00864EC6">
      <w:pPr>
        <w:autoSpaceDE w:val="0"/>
        <w:autoSpaceDN w:val="0"/>
        <w:adjustRightInd w:val="0"/>
        <w:jc w:val="left"/>
        <w:rPr>
          <w:rFonts w:ascii="宋体" w:cs="宋体"/>
          <w:kern w:val="0"/>
          <w:szCs w:val="21"/>
        </w:rPr>
      </w:pPr>
      <w:r w:rsidRPr="008D3E3A">
        <w:rPr>
          <w:rFonts w:ascii="宋体" w:cs="宋体"/>
          <w:kern w:val="0"/>
          <w:szCs w:val="21"/>
        </w:rPr>
        <w:t>1</w:t>
      </w:r>
      <w:r w:rsidRPr="008D3E3A">
        <w:rPr>
          <w:rFonts w:ascii="宋体" w:cs="宋体" w:hint="eastAsia"/>
          <w:kern w:val="0"/>
          <w:szCs w:val="21"/>
        </w:rPr>
        <w:t>、投标货物存在偏差的必须如实、逐参数填写本表，否则可能导致投标被废；</w:t>
      </w:r>
    </w:p>
    <w:p w14:paraId="6C694C65" w14:textId="77777777" w:rsidR="00864EC6" w:rsidRPr="008D3E3A" w:rsidRDefault="00864EC6" w:rsidP="00864EC6">
      <w:pPr>
        <w:autoSpaceDE w:val="0"/>
        <w:autoSpaceDN w:val="0"/>
        <w:adjustRightInd w:val="0"/>
        <w:jc w:val="left"/>
        <w:rPr>
          <w:rFonts w:ascii="宋体" w:cs="宋体"/>
          <w:kern w:val="0"/>
          <w:szCs w:val="21"/>
        </w:rPr>
      </w:pPr>
      <w:r w:rsidRPr="008D3E3A">
        <w:rPr>
          <w:rFonts w:ascii="宋体" w:cs="宋体"/>
          <w:kern w:val="0"/>
          <w:szCs w:val="21"/>
        </w:rPr>
        <w:t>2</w:t>
      </w:r>
      <w:r w:rsidRPr="008D3E3A">
        <w:rPr>
          <w:rFonts w:ascii="宋体" w:cs="宋体" w:hint="eastAsia"/>
          <w:kern w:val="0"/>
          <w:szCs w:val="21"/>
        </w:rPr>
        <w:t>、本表货物序号须与“货物规格一览表”对应；</w:t>
      </w:r>
    </w:p>
    <w:p w14:paraId="1EA4A4E5" w14:textId="77777777" w:rsidR="00864EC6" w:rsidRPr="008D3E3A" w:rsidRDefault="00864EC6" w:rsidP="00864EC6">
      <w:pPr>
        <w:widowControl/>
        <w:jc w:val="left"/>
        <w:rPr>
          <w:rFonts w:ascii="Times New Roman" w:hAnsi="Times New Roman"/>
          <w:kern w:val="0"/>
          <w:sz w:val="18"/>
          <w:szCs w:val="18"/>
        </w:rPr>
      </w:pPr>
      <w:r w:rsidRPr="008D3E3A">
        <w:rPr>
          <w:rFonts w:ascii="Times New Roman" w:hAnsi="Times New Roman"/>
          <w:kern w:val="0"/>
          <w:sz w:val="18"/>
          <w:szCs w:val="18"/>
        </w:rPr>
        <w:br w:type="page"/>
      </w:r>
    </w:p>
    <w:p w14:paraId="2D56B5BE" w14:textId="77777777" w:rsidR="00864EC6" w:rsidRPr="008D3E3A" w:rsidRDefault="00864EC6" w:rsidP="00864EC6">
      <w:pPr>
        <w:autoSpaceDE w:val="0"/>
        <w:autoSpaceDN w:val="0"/>
        <w:adjustRightInd w:val="0"/>
        <w:spacing w:line="360" w:lineRule="auto"/>
        <w:jc w:val="left"/>
        <w:outlineLvl w:val="1"/>
        <w:rPr>
          <w:rFonts w:ascii="黑体" w:eastAsia="黑体" w:cs="黑体"/>
          <w:kern w:val="0"/>
          <w:sz w:val="28"/>
          <w:szCs w:val="28"/>
        </w:rPr>
      </w:pPr>
      <w:r w:rsidRPr="008D3E3A">
        <w:rPr>
          <w:rFonts w:ascii="黑体" w:eastAsia="黑体" w:cs="黑体" w:hint="eastAsia"/>
          <w:kern w:val="0"/>
          <w:sz w:val="28"/>
          <w:szCs w:val="28"/>
        </w:rPr>
        <w:lastRenderedPageBreak/>
        <w:t>附件8</w:t>
      </w:r>
    </w:p>
    <w:p w14:paraId="7286F79D" w14:textId="77777777" w:rsidR="00864EC6" w:rsidRPr="008D3E3A" w:rsidRDefault="00864EC6" w:rsidP="00864EC6">
      <w:pPr>
        <w:autoSpaceDE w:val="0"/>
        <w:autoSpaceDN w:val="0"/>
        <w:adjustRightInd w:val="0"/>
        <w:spacing w:line="360" w:lineRule="auto"/>
        <w:jc w:val="center"/>
        <w:outlineLvl w:val="1"/>
        <w:rPr>
          <w:rFonts w:ascii="黑体" w:eastAsia="黑体" w:cs="黑体"/>
          <w:kern w:val="0"/>
          <w:sz w:val="28"/>
          <w:szCs w:val="28"/>
        </w:rPr>
      </w:pPr>
      <w:r w:rsidRPr="008D3E3A">
        <w:rPr>
          <w:rFonts w:ascii="黑体" w:eastAsia="黑体" w:cs="黑体" w:hint="eastAsia"/>
          <w:kern w:val="0"/>
          <w:sz w:val="28"/>
          <w:szCs w:val="28"/>
        </w:rPr>
        <w:t>供应商诚信承诺书</w:t>
      </w:r>
    </w:p>
    <w:p w14:paraId="3ED627B7" w14:textId="77777777" w:rsidR="00864EC6" w:rsidRPr="008D3E3A" w:rsidRDefault="00864EC6" w:rsidP="00864EC6">
      <w:pPr>
        <w:autoSpaceDE w:val="0"/>
        <w:autoSpaceDN w:val="0"/>
        <w:adjustRightInd w:val="0"/>
        <w:spacing w:line="540" w:lineRule="exact"/>
        <w:ind w:firstLineChars="200" w:firstLine="560"/>
        <w:jc w:val="left"/>
        <w:rPr>
          <w:rFonts w:ascii="宋体" w:cs="宋体"/>
          <w:kern w:val="0"/>
          <w:sz w:val="28"/>
          <w:szCs w:val="28"/>
        </w:rPr>
      </w:pPr>
      <w:r w:rsidRPr="008D3E3A">
        <w:rPr>
          <w:rFonts w:ascii="宋体" w:cs="宋体" w:hint="eastAsia"/>
          <w:kern w:val="0"/>
          <w:sz w:val="28"/>
          <w:szCs w:val="28"/>
        </w:rPr>
        <w:t>致：（采购人名称）</w:t>
      </w:r>
    </w:p>
    <w:p w14:paraId="38BE5DB0" w14:textId="77777777" w:rsidR="00864EC6" w:rsidRPr="008D3E3A" w:rsidRDefault="00864EC6" w:rsidP="00864EC6">
      <w:pPr>
        <w:autoSpaceDE w:val="0"/>
        <w:autoSpaceDN w:val="0"/>
        <w:adjustRightInd w:val="0"/>
        <w:spacing w:line="540" w:lineRule="exact"/>
        <w:ind w:firstLineChars="200" w:firstLine="560"/>
        <w:jc w:val="left"/>
        <w:rPr>
          <w:rFonts w:ascii="宋体" w:cs="宋体"/>
          <w:kern w:val="0"/>
          <w:sz w:val="28"/>
          <w:szCs w:val="28"/>
        </w:rPr>
      </w:pPr>
      <w:r w:rsidRPr="008D3E3A">
        <w:rPr>
          <w:rFonts w:ascii="宋体" w:cs="宋体" w:hint="eastAsia"/>
          <w:kern w:val="0"/>
          <w:sz w:val="28"/>
          <w:szCs w:val="28"/>
        </w:rPr>
        <w:t>我公司郑重声明：</w:t>
      </w:r>
    </w:p>
    <w:p w14:paraId="7A1D0A57" w14:textId="77777777" w:rsidR="00864EC6" w:rsidRPr="008D3E3A" w:rsidRDefault="00864EC6" w:rsidP="007B6659">
      <w:pPr>
        <w:autoSpaceDE w:val="0"/>
        <w:autoSpaceDN w:val="0"/>
        <w:adjustRightInd w:val="0"/>
        <w:spacing w:line="540" w:lineRule="exact"/>
        <w:ind w:firstLineChars="200" w:firstLine="560"/>
        <w:rPr>
          <w:rFonts w:ascii="宋体" w:cs="宋体"/>
          <w:kern w:val="0"/>
          <w:sz w:val="28"/>
          <w:szCs w:val="28"/>
        </w:rPr>
      </w:pPr>
      <w:r w:rsidRPr="008D3E3A">
        <w:rPr>
          <w:rFonts w:ascii="宋体" w:cs="宋体"/>
          <w:kern w:val="0"/>
          <w:sz w:val="28"/>
          <w:szCs w:val="28"/>
        </w:rPr>
        <w:t>1</w:t>
      </w:r>
      <w:r w:rsidRPr="008D3E3A">
        <w:rPr>
          <w:rFonts w:ascii="宋体" w:cs="宋体" w:hint="eastAsia"/>
          <w:kern w:val="0"/>
          <w:sz w:val="28"/>
          <w:szCs w:val="28"/>
        </w:rPr>
        <w:t>、我公司保证在本次</w:t>
      </w:r>
      <w:r w:rsidRPr="008D3E3A">
        <w:rPr>
          <w:rFonts w:ascii="宋体" w:cs="宋体" w:hint="eastAsia"/>
          <w:kern w:val="0"/>
          <w:sz w:val="28"/>
          <w:szCs w:val="28"/>
          <w:u w:val="single"/>
        </w:rPr>
        <w:t>（项目名称）</w:t>
      </w:r>
      <w:r w:rsidRPr="008D3E3A">
        <w:rPr>
          <w:rFonts w:ascii="宋体" w:cs="宋体" w:hint="eastAsia"/>
          <w:kern w:val="0"/>
          <w:sz w:val="28"/>
          <w:szCs w:val="28"/>
        </w:rPr>
        <w:t>询价过程中，完全按照本询价文件要求，在询价中提供的产品均应为完整全新的设备，功能符合该设备的要求，货物必须符合国家有关标准，保证均为正版，并承诺保证采购人在使用我方销售的产品时不承担涉及任何专利权、商标权、著作权或其他知识产权的法律责任，否则，由此引起的全部法律责任由我公司承担。</w:t>
      </w:r>
    </w:p>
    <w:p w14:paraId="4722B0E7" w14:textId="77777777" w:rsidR="00864EC6" w:rsidRPr="008D3E3A" w:rsidRDefault="00864EC6" w:rsidP="007B6659">
      <w:pPr>
        <w:autoSpaceDE w:val="0"/>
        <w:autoSpaceDN w:val="0"/>
        <w:adjustRightInd w:val="0"/>
        <w:spacing w:line="540" w:lineRule="exact"/>
        <w:ind w:firstLineChars="200" w:firstLine="560"/>
        <w:rPr>
          <w:rFonts w:ascii="宋体" w:cs="宋体"/>
          <w:kern w:val="0"/>
          <w:sz w:val="28"/>
          <w:szCs w:val="28"/>
        </w:rPr>
      </w:pPr>
      <w:r w:rsidRPr="008D3E3A">
        <w:rPr>
          <w:rFonts w:ascii="宋体" w:cs="宋体"/>
          <w:kern w:val="0"/>
          <w:sz w:val="28"/>
          <w:szCs w:val="28"/>
        </w:rPr>
        <w:t>2</w:t>
      </w:r>
      <w:r w:rsidRPr="008D3E3A">
        <w:rPr>
          <w:rFonts w:ascii="宋体" w:cs="宋体" w:hint="eastAsia"/>
          <w:kern w:val="0"/>
          <w:sz w:val="28"/>
          <w:szCs w:val="28"/>
        </w:rPr>
        <w:t>、我公司在本次</w:t>
      </w:r>
      <w:r w:rsidRPr="008D3E3A">
        <w:rPr>
          <w:rFonts w:ascii="宋体" w:cs="宋体" w:hint="eastAsia"/>
          <w:kern w:val="0"/>
          <w:sz w:val="28"/>
          <w:szCs w:val="28"/>
          <w:u w:val="single"/>
        </w:rPr>
        <w:t>（项目名称）</w:t>
      </w:r>
      <w:r w:rsidRPr="008D3E3A">
        <w:rPr>
          <w:rFonts w:ascii="宋体" w:cs="宋体" w:hint="eastAsia"/>
          <w:kern w:val="0"/>
          <w:sz w:val="28"/>
          <w:szCs w:val="28"/>
        </w:rPr>
        <w:t>询价过程中，提供的所有文件材料，均是真实的。一旦发现有虚假材料，我公司承诺，</w:t>
      </w:r>
      <w:r w:rsidRPr="008D3E3A">
        <w:rPr>
          <w:rFonts w:ascii="宋体" w:cs="宋体"/>
          <w:kern w:val="0"/>
          <w:sz w:val="28"/>
          <w:szCs w:val="28"/>
        </w:rPr>
        <w:t>3</w:t>
      </w:r>
      <w:r w:rsidRPr="008D3E3A">
        <w:rPr>
          <w:rFonts w:ascii="宋体" w:cs="宋体" w:hint="eastAsia"/>
          <w:kern w:val="0"/>
          <w:sz w:val="28"/>
          <w:szCs w:val="28"/>
        </w:rPr>
        <w:t>年之内不再参与河南省化工研究所有限责任公司采购活动，并承担由此引起的全部法律责任。</w:t>
      </w:r>
    </w:p>
    <w:p w14:paraId="18E96D28" w14:textId="77777777" w:rsidR="00864EC6" w:rsidRPr="008D3E3A" w:rsidRDefault="00864EC6" w:rsidP="007B6659">
      <w:pPr>
        <w:autoSpaceDE w:val="0"/>
        <w:autoSpaceDN w:val="0"/>
        <w:adjustRightInd w:val="0"/>
        <w:spacing w:line="540" w:lineRule="exact"/>
        <w:ind w:firstLineChars="200" w:firstLine="560"/>
        <w:rPr>
          <w:rFonts w:ascii="宋体" w:cs="宋体"/>
          <w:kern w:val="0"/>
          <w:sz w:val="28"/>
          <w:szCs w:val="28"/>
        </w:rPr>
      </w:pPr>
      <w:r w:rsidRPr="008D3E3A">
        <w:rPr>
          <w:rFonts w:ascii="宋体" w:cs="宋体"/>
          <w:kern w:val="0"/>
          <w:sz w:val="28"/>
          <w:szCs w:val="28"/>
        </w:rPr>
        <w:t>3</w:t>
      </w:r>
      <w:r w:rsidRPr="008D3E3A">
        <w:rPr>
          <w:rFonts w:ascii="宋体" w:cs="宋体" w:hint="eastAsia"/>
          <w:kern w:val="0"/>
          <w:sz w:val="28"/>
          <w:szCs w:val="28"/>
        </w:rPr>
        <w:t>、在本次</w:t>
      </w:r>
      <w:r w:rsidRPr="008D3E3A">
        <w:rPr>
          <w:rFonts w:ascii="宋体" w:cs="宋体" w:hint="eastAsia"/>
          <w:kern w:val="0"/>
          <w:sz w:val="28"/>
          <w:szCs w:val="28"/>
          <w:u w:val="single"/>
        </w:rPr>
        <w:t>（项目名称）</w:t>
      </w:r>
      <w:r w:rsidRPr="008D3E3A">
        <w:rPr>
          <w:rFonts w:ascii="宋体" w:cs="宋体" w:hint="eastAsia"/>
          <w:kern w:val="0"/>
          <w:sz w:val="28"/>
          <w:szCs w:val="28"/>
        </w:rPr>
        <w:t>询价中如果我公司成交，我公司将严格按照询价文件和响应文件的要求签订合同并履行合同。一旦出现未按要求履行合同（如不按时签订合同、更换产品、推迟供货、售后服务不到位等非不可抗力因素而给采购人造成损失），引起的法律后果由我公司完全承担。</w:t>
      </w:r>
    </w:p>
    <w:p w14:paraId="4E0D45D6" w14:textId="77777777" w:rsidR="00864EC6" w:rsidRPr="008D3E3A" w:rsidRDefault="00864EC6" w:rsidP="007B6659">
      <w:pPr>
        <w:autoSpaceDE w:val="0"/>
        <w:autoSpaceDN w:val="0"/>
        <w:adjustRightInd w:val="0"/>
        <w:spacing w:line="540" w:lineRule="exact"/>
        <w:ind w:firstLineChars="200" w:firstLine="560"/>
        <w:rPr>
          <w:rFonts w:ascii="宋体" w:cs="宋体"/>
          <w:kern w:val="0"/>
          <w:sz w:val="28"/>
          <w:szCs w:val="28"/>
        </w:rPr>
      </w:pPr>
      <w:r w:rsidRPr="008D3E3A">
        <w:rPr>
          <w:rFonts w:ascii="宋体" w:cs="宋体"/>
          <w:kern w:val="0"/>
          <w:sz w:val="28"/>
          <w:szCs w:val="28"/>
        </w:rPr>
        <w:t>4</w:t>
      </w:r>
      <w:r w:rsidRPr="008D3E3A">
        <w:rPr>
          <w:rFonts w:ascii="宋体" w:cs="宋体" w:hint="eastAsia"/>
          <w:kern w:val="0"/>
          <w:sz w:val="28"/>
          <w:szCs w:val="28"/>
        </w:rPr>
        <w:t>、我公司承诺，近三年内在参与政府采购活动中无重大违法记录。</w:t>
      </w:r>
    </w:p>
    <w:p w14:paraId="6E3D0652" w14:textId="77777777" w:rsidR="00864EC6" w:rsidRPr="008D3E3A" w:rsidRDefault="00864EC6" w:rsidP="007B6659">
      <w:pPr>
        <w:autoSpaceDE w:val="0"/>
        <w:autoSpaceDN w:val="0"/>
        <w:adjustRightInd w:val="0"/>
        <w:spacing w:line="540" w:lineRule="exact"/>
        <w:ind w:firstLineChars="2244" w:firstLine="6283"/>
        <w:rPr>
          <w:rFonts w:ascii="宋体" w:cs="宋体"/>
          <w:kern w:val="0"/>
          <w:sz w:val="28"/>
          <w:szCs w:val="28"/>
        </w:rPr>
      </w:pPr>
      <w:r w:rsidRPr="008D3E3A">
        <w:rPr>
          <w:rFonts w:ascii="宋体" w:cs="宋体" w:hint="eastAsia"/>
          <w:kern w:val="0"/>
          <w:sz w:val="28"/>
          <w:szCs w:val="28"/>
        </w:rPr>
        <w:t>被授权人签字：</w:t>
      </w:r>
    </w:p>
    <w:p w14:paraId="362860FD" w14:textId="77777777" w:rsidR="00864EC6" w:rsidRPr="008D3E3A" w:rsidRDefault="00864EC6" w:rsidP="007B6659">
      <w:pPr>
        <w:autoSpaceDE w:val="0"/>
        <w:autoSpaceDN w:val="0"/>
        <w:adjustRightInd w:val="0"/>
        <w:spacing w:line="540" w:lineRule="exact"/>
        <w:ind w:firstLineChars="2244" w:firstLine="6283"/>
        <w:rPr>
          <w:rFonts w:ascii="宋体" w:cs="宋体"/>
          <w:kern w:val="0"/>
          <w:sz w:val="28"/>
          <w:szCs w:val="28"/>
        </w:rPr>
      </w:pPr>
      <w:r w:rsidRPr="008D3E3A">
        <w:rPr>
          <w:rFonts w:ascii="宋体" w:cs="宋体" w:hint="eastAsia"/>
          <w:kern w:val="0"/>
          <w:sz w:val="28"/>
          <w:szCs w:val="28"/>
        </w:rPr>
        <w:t>单位名称（公章）：</w:t>
      </w:r>
    </w:p>
    <w:p w14:paraId="461DA4A6" w14:textId="77777777" w:rsidR="00864EC6" w:rsidRPr="008D3E3A" w:rsidRDefault="00864EC6" w:rsidP="00864EC6">
      <w:pPr>
        <w:autoSpaceDE w:val="0"/>
        <w:autoSpaceDN w:val="0"/>
        <w:adjustRightInd w:val="0"/>
        <w:spacing w:line="540" w:lineRule="exact"/>
        <w:ind w:firstLineChars="2244" w:firstLine="6283"/>
        <w:jc w:val="left"/>
        <w:rPr>
          <w:rFonts w:ascii="宋体" w:cs="宋体"/>
          <w:kern w:val="0"/>
          <w:sz w:val="28"/>
          <w:szCs w:val="28"/>
        </w:rPr>
      </w:pPr>
      <w:r w:rsidRPr="008D3E3A">
        <w:rPr>
          <w:rFonts w:ascii="宋体" w:cs="宋体" w:hint="eastAsia"/>
          <w:kern w:val="0"/>
          <w:sz w:val="28"/>
          <w:szCs w:val="28"/>
        </w:rPr>
        <w:t>地址：</w:t>
      </w:r>
    </w:p>
    <w:p w14:paraId="7A424CDE" w14:textId="77777777" w:rsidR="00864EC6" w:rsidRPr="008D3E3A" w:rsidRDefault="00864EC6" w:rsidP="00864EC6">
      <w:pPr>
        <w:autoSpaceDE w:val="0"/>
        <w:autoSpaceDN w:val="0"/>
        <w:adjustRightInd w:val="0"/>
        <w:spacing w:line="540" w:lineRule="exact"/>
        <w:ind w:firstLineChars="2244" w:firstLine="6283"/>
        <w:jc w:val="left"/>
        <w:rPr>
          <w:rFonts w:ascii="宋体" w:cs="宋体"/>
          <w:kern w:val="0"/>
          <w:sz w:val="28"/>
          <w:szCs w:val="28"/>
        </w:rPr>
      </w:pPr>
      <w:r w:rsidRPr="008D3E3A">
        <w:rPr>
          <w:rFonts w:ascii="宋体" w:cs="宋体" w:hint="eastAsia"/>
          <w:kern w:val="0"/>
          <w:sz w:val="28"/>
          <w:szCs w:val="28"/>
        </w:rPr>
        <w:t>日期：</w:t>
      </w:r>
    </w:p>
    <w:p w14:paraId="5C8BD54F" w14:textId="77777777" w:rsidR="00864EC6" w:rsidRPr="008D3E3A" w:rsidRDefault="00864EC6" w:rsidP="00864EC6">
      <w:pPr>
        <w:autoSpaceDE w:val="0"/>
        <w:autoSpaceDN w:val="0"/>
        <w:adjustRightInd w:val="0"/>
        <w:spacing w:line="540" w:lineRule="exact"/>
        <w:jc w:val="left"/>
        <w:outlineLvl w:val="1"/>
        <w:rPr>
          <w:rFonts w:ascii="黑体" w:eastAsia="黑体" w:cs="黑体"/>
          <w:kern w:val="0"/>
          <w:sz w:val="28"/>
          <w:szCs w:val="28"/>
        </w:rPr>
      </w:pPr>
      <w:r w:rsidRPr="008D3E3A">
        <w:rPr>
          <w:rFonts w:ascii="Times New Roman" w:hAnsi="Times New Roman"/>
          <w:kern w:val="0"/>
          <w:sz w:val="28"/>
          <w:szCs w:val="28"/>
        </w:rPr>
        <w:br w:type="page"/>
      </w:r>
      <w:r w:rsidRPr="008D3E3A">
        <w:rPr>
          <w:rFonts w:ascii="黑体" w:eastAsia="黑体" w:cs="黑体" w:hint="eastAsia"/>
          <w:kern w:val="0"/>
          <w:sz w:val="28"/>
          <w:szCs w:val="28"/>
        </w:rPr>
        <w:lastRenderedPageBreak/>
        <w:t>附件9</w:t>
      </w:r>
    </w:p>
    <w:p w14:paraId="7B8330DB" w14:textId="77777777" w:rsidR="00864EC6" w:rsidRPr="008D3E3A" w:rsidRDefault="00864EC6" w:rsidP="00864EC6">
      <w:pPr>
        <w:autoSpaceDE w:val="0"/>
        <w:autoSpaceDN w:val="0"/>
        <w:adjustRightInd w:val="0"/>
        <w:spacing w:line="540" w:lineRule="exact"/>
        <w:jc w:val="center"/>
        <w:outlineLvl w:val="1"/>
        <w:rPr>
          <w:rFonts w:ascii="黑体" w:eastAsia="黑体" w:cs="黑体"/>
          <w:kern w:val="0"/>
          <w:sz w:val="28"/>
          <w:szCs w:val="28"/>
        </w:rPr>
      </w:pPr>
      <w:r w:rsidRPr="008D3E3A">
        <w:rPr>
          <w:rFonts w:ascii="黑体" w:eastAsia="黑体" w:cs="黑体" w:hint="eastAsia"/>
          <w:kern w:val="0"/>
          <w:sz w:val="28"/>
          <w:szCs w:val="28"/>
        </w:rPr>
        <w:t>反商业贿赂承诺书</w:t>
      </w:r>
    </w:p>
    <w:p w14:paraId="72F636BE" w14:textId="77777777" w:rsidR="00864EC6" w:rsidRPr="008D3E3A" w:rsidRDefault="00864EC6" w:rsidP="00864EC6">
      <w:pPr>
        <w:autoSpaceDE w:val="0"/>
        <w:autoSpaceDN w:val="0"/>
        <w:adjustRightInd w:val="0"/>
        <w:spacing w:line="360" w:lineRule="auto"/>
        <w:ind w:firstLineChars="200" w:firstLine="560"/>
        <w:jc w:val="left"/>
        <w:rPr>
          <w:rFonts w:ascii="宋体" w:cs="宋体"/>
          <w:kern w:val="0"/>
          <w:sz w:val="28"/>
          <w:szCs w:val="28"/>
        </w:rPr>
      </w:pPr>
      <w:r w:rsidRPr="008D3E3A">
        <w:rPr>
          <w:rFonts w:ascii="宋体" w:cs="宋体" w:hint="eastAsia"/>
          <w:kern w:val="0"/>
          <w:sz w:val="28"/>
          <w:szCs w:val="28"/>
        </w:rPr>
        <w:t>我公司承诺：</w:t>
      </w:r>
    </w:p>
    <w:p w14:paraId="6A9F1A85" w14:textId="77777777" w:rsidR="00864EC6" w:rsidRPr="008D3E3A" w:rsidRDefault="00864EC6" w:rsidP="007B6659">
      <w:pPr>
        <w:autoSpaceDE w:val="0"/>
        <w:autoSpaceDN w:val="0"/>
        <w:adjustRightInd w:val="0"/>
        <w:spacing w:line="360" w:lineRule="auto"/>
        <w:ind w:firstLineChars="200" w:firstLine="560"/>
        <w:rPr>
          <w:rFonts w:ascii="宋体" w:cs="宋体"/>
          <w:kern w:val="0"/>
          <w:sz w:val="28"/>
          <w:szCs w:val="28"/>
        </w:rPr>
      </w:pPr>
      <w:r w:rsidRPr="008D3E3A">
        <w:rPr>
          <w:rFonts w:ascii="宋体" w:cs="宋体" w:hint="eastAsia"/>
          <w:kern w:val="0"/>
          <w:sz w:val="28"/>
          <w:szCs w:val="28"/>
        </w:rPr>
        <w:t>在</w:t>
      </w:r>
      <w:r w:rsidRPr="008D3E3A">
        <w:rPr>
          <w:rFonts w:ascii="宋体" w:cs="宋体" w:hint="eastAsia"/>
          <w:kern w:val="0"/>
          <w:sz w:val="28"/>
          <w:szCs w:val="28"/>
          <w:u w:val="single"/>
        </w:rPr>
        <w:t>（项目名称）</w:t>
      </w:r>
      <w:r w:rsidRPr="008D3E3A">
        <w:rPr>
          <w:rFonts w:ascii="宋体" w:cs="宋体" w:hint="eastAsia"/>
          <w:kern w:val="0"/>
          <w:sz w:val="28"/>
          <w:szCs w:val="28"/>
        </w:rPr>
        <w:t>询价活动中，我公司保证做到：</w:t>
      </w:r>
    </w:p>
    <w:p w14:paraId="74C95820" w14:textId="77777777" w:rsidR="00864EC6" w:rsidRPr="008D3E3A" w:rsidRDefault="00864EC6" w:rsidP="007B6659">
      <w:pPr>
        <w:autoSpaceDE w:val="0"/>
        <w:autoSpaceDN w:val="0"/>
        <w:adjustRightInd w:val="0"/>
        <w:spacing w:line="360" w:lineRule="auto"/>
        <w:ind w:firstLineChars="200" w:firstLine="560"/>
        <w:rPr>
          <w:rFonts w:ascii="宋体" w:cs="宋体"/>
          <w:kern w:val="0"/>
          <w:sz w:val="28"/>
          <w:szCs w:val="28"/>
        </w:rPr>
      </w:pPr>
      <w:r w:rsidRPr="008D3E3A">
        <w:rPr>
          <w:rFonts w:ascii="宋体" w:cs="宋体" w:hint="eastAsia"/>
          <w:kern w:val="0"/>
          <w:sz w:val="28"/>
          <w:szCs w:val="28"/>
        </w:rPr>
        <w:t>一、公平竞争参加本次询价活动。</w:t>
      </w:r>
    </w:p>
    <w:p w14:paraId="6B46AE78" w14:textId="77777777" w:rsidR="00864EC6" w:rsidRPr="008D3E3A" w:rsidRDefault="00864EC6" w:rsidP="007B6659">
      <w:pPr>
        <w:autoSpaceDE w:val="0"/>
        <w:autoSpaceDN w:val="0"/>
        <w:adjustRightInd w:val="0"/>
        <w:spacing w:line="360" w:lineRule="auto"/>
        <w:ind w:firstLineChars="200" w:firstLine="560"/>
        <w:rPr>
          <w:rFonts w:ascii="宋体" w:cs="宋体"/>
          <w:kern w:val="0"/>
          <w:sz w:val="28"/>
          <w:szCs w:val="28"/>
        </w:rPr>
      </w:pPr>
      <w:r w:rsidRPr="008D3E3A">
        <w:rPr>
          <w:rFonts w:ascii="宋体" w:cs="宋体" w:hint="eastAsia"/>
          <w:kern w:val="0"/>
          <w:sz w:val="28"/>
          <w:szCs w:val="28"/>
        </w:rPr>
        <w:t>二、杜绝任何形式的商业贿赂行为。不向国家工作人员、政府采购代理机构工作人员、评审专家及其亲属提供礼品礼金、有价证券、购物</w:t>
      </w:r>
      <w:proofErr w:type="gramStart"/>
      <w:r w:rsidRPr="008D3E3A">
        <w:rPr>
          <w:rFonts w:ascii="宋体" w:cs="宋体" w:hint="eastAsia"/>
          <w:kern w:val="0"/>
          <w:sz w:val="28"/>
          <w:szCs w:val="28"/>
        </w:rPr>
        <w:t>券</w:t>
      </w:r>
      <w:proofErr w:type="gramEnd"/>
      <w:r w:rsidRPr="008D3E3A">
        <w:rPr>
          <w:rFonts w:ascii="宋体" w:cs="宋体" w:hint="eastAsia"/>
          <w:kern w:val="0"/>
          <w:sz w:val="28"/>
          <w:szCs w:val="28"/>
        </w:rPr>
        <w:t>、回扣、佣金、咨询费、劳务费、赞助费、宣传费、宴请；不为其报销各种消费凭证，不支付其旅游、娱乐等费用。</w:t>
      </w:r>
    </w:p>
    <w:p w14:paraId="11A032B3" w14:textId="77777777" w:rsidR="00864EC6" w:rsidRPr="008D3E3A" w:rsidRDefault="00864EC6" w:rsidP="007B6659">
      <w:pPr>
        <w:autoSpaceDE w:val="0"/>
        <w:autoSpaceDN w:val="0"/>
        <w:adjustRightInd w:val="0"/>
        <w:spacing w:line="360" w:lineRule="auto"/>
        <w:ind w:firstLineChars="200" w:firstLine="560"/>
        <w:rPr>
          <w:rFonts w:ascii="宋体" w:cs="宋体"/>
          <w:kern w:val="0"/>
          <w:sz w:val="28"/>
          <w:szCs w:val="28"/>
        </w:rPr>
      </w:pPr>
      <w:r w:rsidRPr="008D3E3A">
        <w:rPr>
          <w:rFonts w:ascii="宋体" w:cs="宋体" w:hint="eastAsia"/>
          <w:kern w:val="0"/>
          <w:sz w:val="28"/>
          <w:szCs w:val="28"/>
        </w:rPr>
        <w:t>三、若出现上述行为，我公司及参与询价的工作人员愿意接受按照国家法律法规等有关规定给予的处罚。</w:t>
      </w:r>
    </w:p>
    <w:p w14:paraId="49C5AF4E" w14:textId="77777777" w:rsidR="00864EC6" w:rsidRPr="008D3E3A" w:rsidRDefault="00864EC6" w:rsidP="00864EC6">
      <w:pPr>
        <w:autoSpaceDE w:val="0"/>
        <w:autoSpaceDN w:val="0"/>
        <w:adjustRightInd w:val="0"/>
        <w:spacing w:line="360" w:lineRule="auto"/>
        <w:ind w:firstLineChars="200" w:firstLine="560"/>
        <w:jc w:val="left"/>
        <w:rPr>
          <w:rFonts w:ascii="宋体" w:cs="宋体"/>
          <w:kern w:val="0"/>
          <w:sz w:val="28"/>
          <w:szCs w:val="28"/>
        </w:rPr>
      </w:pPr>
    </w:p>
    <w:p w14:paraId="3FE3189B" w14:textId="77777777" w:rsidR="00864EC6" w:rsidRPr="008D3E3A" w:rsidRDefault="00864EC6" w:rsidP="00864EC6">
      <w:pPr>
        <w:autoSpaceDE w:val="0"/>
        <w:autoSpaceDN w:val="0"/>
        <w:adjustRightInd w:val="0"/>
        <w:spacing w:line="360" w:lineRule="auto"/>
        <w:ind w:firstLineChars="200" w:firstLine="560"/>
        <w:jc w:val="left"/>
        <w:rPr>
          <w:rFonts w:ascii="宋体" w:cs="宋体"/>
          <w:kern w:val="0"/>
          <w:sz w:val="28"/>
          <w:szCs w:val="28"/>
        </w:rPr>
      </w:pPr>
    </w:p>
    <w:p w14:paraId="0633C0EA" w14:textId="77777777" w:rsidR="00864EC6" w:rsidRPr="008D3E3A" w:rsidRDefault="00864EC6" w:rsidP="00864EC6">
      <w:pPr>
        <w:autoSpaceDE w:val="0"/>
        <w:autoSpaceDN w:val="0"/>
        <w:adjustRightInd w:val="0"/>
        <w:spacing w:line="360" w:lineRule="auto"/>
        <w:ind w:firstLineChars="200" w:firstLine="560"/>
        <w:jc w:val="left"/>
        <w:rPr>
          <w:rFonts w:ascii="宋体" w:cs="宋体"/>
          <w:kern w:val="0"/>
          <w:sz w:val="28"/>
          <w:szCs w:val="28"/>
        </w:rPr>
      </w:pPr>
    </w:p>
    <w:p w14:paraId="0A7C72E1" w14:textId="77777777" w:rsidR="00864EC6" w:rsidRPr="008D3E3A" w:rsidRDefault="00864EC6" w:rsidP="00864EC6">
      <w:pPr>
        <w:autoSpaceDE w:val="0"/>
        <w:autoSpaceDN w:val="0"/>
        <w:adjustRightInd w:val="0"/>
        <w:spacing w:line="360" w:lineRule="auto"/>
        <w:ind w:firstLineChars="200" w:firstLine="560"/>
        <w:jc w:val="left"/>
        <w:rPr>
          <w:rFonts w:ascii="宋体" w:cs="宋体"/>
          <w:kern w:val="0"/>
          <w:sz w:val="28"/>
          <w:szCs w:val="28"/>
        </w:rPr>
      </w:pPr>
    </w:p>
    <w:p w14:paraId="634FD91C" w14:textId="77777777" w:rsidR="00864EC6" w:rsidRPr="008D3E3A" w:rsidRDefault="00864EC6" w:rsidP="00864EC6">
      <w:pPr>
        <w:autoSpaceDE w:val="0"/>
        <w:autoSpaceDN w:val="0"/>
        <w:adjustRightInd w:val="0"/>
        <w:spacing w:line="360" w:lineRule="auto"/>
        <w:ind w:firstLineChars="200" w:firstLine="560"/>
        <w:jc w:val="left"/>
        <w:rPr>
          <w:rFonts w:ascii="宋体" w:cs="宋体"/>
          <w:kern w:val="0"/>
          <w:sz w:val="28"/>
          <w:szCs w:val="28"/>
        </w:rPr>
      </w:pPr>
    </w:p>
    <w:p w14:paraId="0948E9EE" w14:textId="77777777" w:rsidR="00864EC6" w:rsidRPr="008D3E3A" w:rsidRDefault="00864EC6" w:rsidP="007B6659">
      <w:pPr>
        <w:autoSpaceDE w:val="0"/>
        <w:autoSpaceDN w:val="0"/>
        <w:adjustRightInd w:val="0"/>
        <w:spacing w:line="360" w:lineRule="auto"/>
        <w:rPr>
          <w:rFonts w:ascii="宋体" w:cs="宋体"/>
          <w:kern w:val="0"/>
          <w:sz w:val="28"/>
          <w:szCs w:val="28"/>
        </w:rPr>
      </w:pPr>
      <w:r w:rsidRPr="008D3E3A">
        <w:rPr>
          <w:rFonts w:ascii="宋体" w:cs="宋体" w:hint="eastAsia"/>
          <w:kern w:val="0"/>
          <w:sz w:val="28"/>
          <w:szCs w:val="28"/>
        </w:rPr>
        <w:t>单位名称：（公章）</w:t>
      </w:r>
    </w:p>
    <w:p w14:paraId="4D43125F" w14:textId="77777777" w:rsidR="00864EC6" w:rsidRPr="008D3E3A" w:rsidRDefault="00864EC6" w:rsidP="007B6659">
      <w:pPr>
        <w:autoSpaceDE w:val="0"/>
        <w:autoSpaceDN w:val="0"/>
        <w:adjustRightInd w:val="0"/>
        <w:spacing w:line="360" w:lineRule="auto"/>
        <w:rPr>
          <w:rFonts w:ascii="宋体" w:cs="宋体"/>
          <w:kern w:val="0"/>
          <w:sz w:val="28"/>
          <w:szCs w:val="28"/>
        </w:rPr>
      </w:pPr>
      <w:r w:rsidRPr="008D3E3A">
        <w:rPr>
          <w:rFonts w:ascii="宋体" w:cs="宋体" w:hint="eastAsia"/>
          <w:kern w:val="0"/>
          <w:sz w:val="28"/>
          <w:szCs w:val="28"/>
        </w:rPr>
        <w:t>公司法人代表（签字）：</w:t>
      </w:r>
    </w:p>
    <w:p w14:paraId="2124A838" w14:textId="77777777" w:rsidR="00864EC6" w:rsidRPr="008D3E3A" w:rsidRDefault="00864EC6" w:rsidP="007B6659">
      <w:pPr>
        <w:autoSpaceDE w:val="0"/>
        <w:autoSpaceDN w:val="0"/>
        <w:adjustRightInd w:val="0"/>
        <w:spacing w:line="360" w:lineRule="auto"/>
        <w:rPr>
          <w:rFonts w:ascii="宋体" w:cs="宋体"/>
          <w:kern w:val="0"/>
          <w:sz w:val="28"/>
          <w:szCs w:val="28"/>
        </w:rPr>
      </w:pPr>
      <w:r w:rsidRPr="008D3E3A">
        <w:rPr>
          <w:rFonts w:ascii="宋体" w:cs="宋体" w:hint="eastAsia"/>
          <w:kern w:val="0"/>
          <w:sz w:val="28"/>
          <w:szCs w:val="28"/>
        </w:rPr>
        <w:t>法人授权代表（签字）：</w:t>
      </w:r>
    </w:p>
    <w:p w14:paraId="165640CA" w14:textId="77777777" w:rsidR="00864EC6" w:rsidRPr="008D3E3A" w:rsidRDefault="00864EC6" w:rsidP="007B6659">
      <w:pPr>
        <w:autoSpaceDE w:val="0"/>
        <w:autoSpaceDN w:val="0"/>
        <w:adjustRightInd w:val="0"/>
        <w:spacing w:line="360" w:lineRule="auto"/>
        <w:rPr>
          <w:rFonts w:ascii="宋体" w:cs="宋体"/>
          <w:kern w:val="0"/>
          <w:sz w:val="28"/>
          <w:szCs w:val="28"/>
        </w:rPr>
      </w:pPr>
      <w:r w:rsidRPr="008D3E3A">
        <w:rPr>
          <w:rFonts w:ascii="宋体" w:cs="宋体" w:hint="eastAsia"/>
          <w:kern w:val="0"/>
          <w:sz w:val="28"/>
          <w:szCs w:val="28"/>
        </w:rPr>
        <w:t>年月日</w:t>
      </w:r>
    </w:p>
    <w:p w14:paraId="06005410" w14:textId="77777777" w:rsidR="00864EC6" w:rsidRPr="008D3E3A" w:rsidRDefault="00864EC6" w:rsidP="00864EC6">
      <w:pPr>
        <w:rPr>
          <w:rFonts w:ascii="宋体" w:cs="宋体"/>
          <w:kern w:val="0"/>
          <w:sz w:val="28"/>
          <w:szCs w:val="28"/>
        </w:rPr>
      </w:pPr>
      <w:r w:rsidRPr="008D3E3A">
        <w:rPr>
          <w:rFonts w:ascii="宋体" w:cs="宋体" w:hint="eastAsia"/>
          <w:kern w:val="0"/>
          <w:sz w:val="28"/>
          <w:szCs w:val="28"/>
        </w:rPr>
        <w:br w:type="page"/>
      </w:r>
    </w:p>
    <w:p w14:paraId="55A592A6" w14:textId="77777777" w:rsidR="00864EC6" w:rsidRPr="008D3E3A" w:rsidRDefault="00864EC6" w:rsidP="00864EC6">
      <w:pPr>
        <w:adjustRightInd w:val="0"/>
        <w:jc w:val="left"/>
        <w:outlineLvl w:val="1"/>
        <w:rPr>
          <w:rFonts w:ascii="黑体" w:eastAsia="黑体" w:cs="黑体"/>
          <w:kern w:val="0"/>
          <w:sz w:val="28"/>
          <w:szCs w:val="28"/>
        </w:rPr>
      </w:pPr>
      <w:r w:rsidRPr="008D3E3A">
        <w:rPr>
          <w:rFonts w:ascii="黑体" w:eastAsia="黑体" w:cs="黑体" w:hint="eastAsia"/>
          <w:kern w:val="0"/>
          <w:sz w:val="28"/>
          <w:szCs w:val="28"/>
        </w:rPr>
        <w:lastRenderedPageBreak/>
        <w:t>附件10</w:t>
      </w:r>
    </w:p>
    <w:p w14:paraId="4BF7C3EB" w14:textId="77777777" w:rsidR="00864EC6" w:rsidRPr="008D3E3A" w:rsidRDefault="00864EC6" w:rsidP="00864EC6">
      <w:pPr>
        <w:adjustRightInd w:val="0"/>
        <w:jc w:val="center"/>
        <w:outlineLvl w:val="1"/>
        <w:rPr>
          <w:rFonts w:ascii="黑体" w:eastAsia="黑体" w:cs="黑体"/>
          <w:kern w:val="0"/>
          <w:sz w:val="28"/>
          <w:szCs w:val="28"/>
        </w:rPr>
      </w:pPr>
      <w:r w:rsidRPr="008D3E3A">
        <w:rPr>
          <w:rFonts w:ascii="黑体" w:eastAsia="黑体" w:cs="黑体" w:hint="eastAsia"/>
          <w:kern w:val="0"/>
          <w:sz w:val="28"/>
          <w:szCs w:val="28"/>
        </w:rPr>
        <w:t>投标承诺函</w:t>
      </w:r>
    </w:p>
    <w:p w14:paraId="7B23F17F" w14:textId="77777777" w:rsidR="00864EC6" w:rsidRPr="008D3E3A" w:rsidRDefault="00864EC6" w:rsidP="00864EC6">
      <w:pPr>
        <w:spacing w:beforeLines="100" w:before="312" w:line="360" w:lineRule="auto"/>
        <w:rPr>
          <w:sz w:val="28"/>
          <w:szCs w:val="28"/>
          <w:u w:val="single"/>
        </w:rPr>
      </w:pPr>
      <w:r w:rsidRPr="008D3E3A">
        <w:rPr>
          <w:rFonts w:hint="eastAsia"/>
          <w:sz w:val="28"/>
          <w:szCs w:val="28"/>
        </w:rPr>
        <w:t>致：</w:t>
      </w:r>
      <w:r w:rsidRPr="008D3E3A">
        <w:rPr>
          <w:rFonts w:hint="eastAsia"/>
          <w:sz w:val="28"/>
          <w:szCs w:val="28"/>
          <w:u w:val="single"/>
        </w:rPr>
        <w:t>河南省化工研究所有限责任公司：</w:t>
      </w:r>
    </w:p>
    <w:p w14:paraId="2CF4A141" w14:textId="08B57EBD" w:rsidR="00864EC6" w:rsidRPr="008D3E3A" w:rsidRDefault="00864EC6" w:rsidP="00864EC6">
      <w:pPr>
        <w:spacing w:line="360" w:lineRule="auto"/>
        <w:ind w:firstLineChars="200" w:firstLine="560"/>
        <w:rPr>
          <w:sz w:val="28"/>
          <w:szCs w:val="28"/>
        </w:rPr>
      </w:pPr>
      <w:r w:rsidRPr="008D3E3A">
        <w:rPr>
          <w:rFonts w:hint="eastAsia"/>
          <w:sz w:val="28"/>
          <w:szCs w:val="28"/>
        </w:rPr>
        <w:t>我们已仔细阅读</w:t>
      </w:r>
      <w:r w:rsidR="00E6343F" w:rsidRPr="008D3E3A">
        <w:rPr>
          <w:rFonts w:hint="eastAsia"/>
          <w:sz w:val="28"/>
          <w:szCs w:val="28"/>
          <w:u w:val="single"/>
        </w:rPr>
        <w:t xml:space="preserve">     </w:t>
      </w:r>
      <w:r w:rsidRPr="008D3E3A">
        <w:rPr>
          <w:rFonts w:hint="eastAsia"/>
          <w:sz w:val="28"/>
          <w:szCs w:val="28"/>
          <w:u w:val="single"/>
        </w:rPr>
        <w:t xml:space="preserve"> </w:t>
      </w:r>
      <w:r w:rsidRPr="008D3E3A">
        <w:rPr>
          <w:rFonts w:hint="eastAsia"/>
          <w:sz w:val="28"/>
          <w:szCs w:val="28"/>
          <w:u w:val="single"/>
        </w:rPr>
        <w:t>（项目名称）</w:t>
      </w:r>
      <w:r w:rsidRPr="008D3E3A">
        <w:rPr>
          <w:rFonts w:hint="eastAsia"/>
          <w:sz w:val="28"/>
          <w:szCs w:val="28"/>
        </w:rPr>
        <w:t>询价文件，并完全理解。经认真研究，我们决定参加投标，并出以下承诺：</w:t>
      </w:r>
    </w:p>
    <w:p w14:paraId="3FDB07DD" w14:textId="77777777" w:rsidR="00864EC6" w:rsidRPr="008D3E3A" w:rsidRDefault="00864EC6" w:rsidP="00864EC6">
      <w:pPr>
        <w:spacing w:line="360" w:lineRule="auto"/>
        <w:ind w:firstLineChars="200" w:firstLine="560"/>
        <w:rPr>
          <w:sz w:val="28"/>
          <w:szCs w:val="28"/>
        </w:rPr>
      </w:pPr>
      <w:r w:rsidRPr="008D3E3A">
        <w:rPr>
          <w:rFonts w:hint="eastAsia"/>
          <w:sz w:val="28"/>
          <w:szCs w:val="28"/>
        </w:rPr>
        <w:t>1</w:t>
      </w:r>
      <w:r w:rsidRPr="008D3E3A">
        <w:rPr>
          <w:rFonts w:hint="eastAsia"/>
          <w:sz w:val="28"/>
          <w:szCs w:val="28"/>
        </w:rPr>
        <w:t>、我们愿意遵照询价文件中的相关内容和合同条款以及其它一切要求投标；</w:t>
      </w:r>
    </w:p>
    <w:p w14:paraId="50C98D8A" w14:textId="77777777" w:rsidR="00864EC6" w:rsidRPr="008D3E3A" w:rsidRDefault="00864EC6" w:rsidP="00864EC6">
      <w:pPr>
        <w:spacing w:line="360" w:lineRule="auto"/>
        <w:ind w:firstLineChars="200" w:firstLine="560"/>
        <w:rPr>
          <w:sz w:val="28"/>
          <w:szCs w:val="28"/>
        </w:rPr>
      </w:pPr>
      <w:r w:rsidRPr="008D3E3A">
        <w:rPr>
          <w:rFonts w:hint="eastAsia"/>
          <w:sz w:val="28"/>
          <w:szCs w:val="28"/>
        </w:rPr>
        <w:t>2</w:t>
      </w:r>
      <w:r w:rsidRPr="008D3E3A">
        <w:rPr>
          <w:rFonts w:hint="eastAsia"/>
          <w:sz w:val="28"/>
          <w:szCs w:val="28"/>
        </w:rPr>
        <w:t>、我们愿意提供询价文件要求的所有文件资料，并保证这些资料均为真实、完整、有效和合法的；</w:t>
      </w:r>
    </w:p>
    <w:p w14:paraId="5F47C252" w14:textId="77777777" w:rsidR="00864EC6" w:rsidRPr="008D3E3A" w:rsidRDefault="00864EC6" w:rsidP="00864EC6">
      <w:pPr>
        <w:spacing w:line="360" w:lineRule="auto"/>
        <w:ind w:firstLineChars="200" w:firstLine="560"/>
        <w:rPr>
          <w:sz w:val="28"/>
          <w:szCs w:val="28"/>
        </w:rPr>
      </w:pPr>
      <w:r w:rsidRPr="008D3E3A">
        <w:rPr>
          <w:rFonts w:hint="eastAsia"/>
          <w:sz w:val="28"/>
          <w:szCs w:val="28"/>
        </w:rPr>
        <w:t>3</w:t>
      </w:r>
      <w:r w:rsidRPr="008D3E3A">
        <w:rPr>
          <w:rFonts w:hint="eastAsia"/>
          <w:sz w:val="28"/>
          <w:szCs w:val="28"/>
        </w:rPr>
        <w:t>、如果我方中标，我们将严格履行询价、响应文件及双方签订的合同中规定的各项要求；</w:t>
      </w:r>
    </w:p>
    <w:p w14:paraId="5EF69FCD" w14:textId="77777777" w:rsidR="00864EC6" w:rsidRPr="008D3E3A" w:rsidRDefault="00864EC6" w:rsidP="00864EC6">
      <w:pPr>
        <w:spacing w:line="360" w:lineRule="auto"/>
        <w:ind w:firstLineChars="200" w:firstLine="560"/>
        <w:rPr>
          <w:sz w:val="28"/>
          <w:szCs w:val="28"/>
        </w:rPr>
      </w:pPr>
      <w:r w:rsidRPr="008D3E3A">
        <w:rPr>
          <w:rFonts w:hint="eastAsia"/>
          <w:sz w:val="28"/>
          <w:szCs w:val="28"/>
        </w:rPr>
        <w:t>4</w:t>
      </w:r>
      <w:r w:rsidRPr="008D3E3A">
        <w:rPr>
          <w:rFonts w:hint="eastAsia"/>
          <w:sz w:val="28"/>
          <w:szCs w:val="28"/>
        </w:rPr>
        <w:t>、如果我方中标，我方保证在规定的时间内按询价文件规定的时间、金额向代理机构缴纳代理服务费；</w:t>
      </w:r>
    </w:p>
    <w:p w14:paraId="365D5769" w14:textId="77777777" w:rsidR="00864EC6" w:rsidRPr="008D3E3A" w:rsidRDefault="00864EC6" w:rsidP="007B6659">
      <w:pPr>
        <w:pStyle w:val="21"/>
        <w:spacing w:line="360" w:lineRule="auto"/>
        <w:ind w:firstLineChars="200" w:firstLine="560"/>
        <w:rPr>
          <w:sz w:val="28"/>
          <w:szCs w:val="28"/>
        </w:rPr>
      </w:pPr>
      <w:r w:rsidRPr="008D3E3A">
        <w:rPr>
          <w:rFonts w:hint="eastAsia"/>
          <w:sz w:val="28"/>
          <w:szCs w:val="28"/>
        </w:rPr>
        <w:t>5</w:t>
      </w:r>
      <w:r w:rsidRPr="008D3E3A">
        <w:rPr>
          <w:rFonts w:hint="eastAsia"/>
          <w:sz w:val="28"/>
          <w:szCs w:val="28"/>
        </w:rPr>
        <w:t>、在本次投标过程中，我公司如出现询价文件约定视为串通投标的，同意接受相关处罚；</w:t>
      </w:r>
    </w:p>
    <w:p w14:paraId="35EF2C1D" w14:textId="77777777" w:rsidR="00864EC6" w:rsidRPr="008D3E3A" w:rsidRDefault="00864EC6" w:rsidP="007B6659">
      <w:pPr>
        <w:pStyle w:val="21"/>
        <w:spacing w:line="360" w:lineRule="auto"/>
        <w:ind w:firstLineChars="200" w:firstLine="560"/>
        <w:rPr>
          <w:sz w:val="28"/>
          <w:szCs w:val="28"/>
        </w:rPr>
      </w:pPr>
      <w:r w:rsidRPr="008D3E3A">
        <w:rPr>
          <w:rFonts w:hint="eastAsia"/>
          <w:sz w:val="28"/>
          <w:szCs w:val="28"/>
        </w:rPr>
        <w:t>6</w:t>
      </w:r>
      <w:r w:rsidRPr="008D3E3A">
        <w:rPr>
          <w:rFonts w:hint="eastAsia"/>
          <w:sz w:val="28"/>
          <w:szCs w:val="28"/>
        </w:rPr>
        <w:t>、其他补充说明：。</w:t>
      </w:r>
    </w:p>
    <w:p w14:paraId="337C2DA0" w14:textId="77777777" w:rsidR="00864EC6" w:rsidRPr="008D3E3A" w:rsidRDefault="00864EC6" w:rsidP="00864EC6">
      <w:pPr>
        <w:spacing w:line="360" w:lineRule="auto"/>
        <w:ind w:firstLineChars="200" w:firstLine="560"/>
        <w:rPr>
          <w:sz w:val="28"/>
          <w:szCs w:val="28"/>
        </w:rPr>
      </w:pPr>
    </w:p>
    <w:p w14:paraId="3DEF2BD7" w14:textId="77777777" w:rsidR="00864EC6" w:rsidRPr="008D3E3A" w:rsidRDefault="00864EC6" w:rsidP="00864EC6">
      <w:pPr>
        <w:spacing w:line="360" w:lineRule="auto"/>
        <w:ind w:firstLineChars="200" w:firstLine="560"/>
        <w:rPr>
          <w:sz w:val="28"/>
          <w:szCs w:val="28"/>
        </w:rPr>
      </w:pPr>
      <w:r w:rsidRPr="008D3E3A">
        <w:rPr>
          <w:rFonts w:hint="eastAsia"/>
          <w:sz w:val="28"/>
          <w:szCs w:val="28"/>
        </w:rPr>
        <w:t>特此承诺！</w:t>
      </w:r>
    </w:p>
    <w:p w14:paraId="1B71B358" w14:textId="77777777" w:rsidR="00864EC6" w:rsidRPr="008D3E3A" w:rsidRDefault="00864EC6" w:rsidP="00864EC6">
      <w:pPr>
        <w:spacing w:line="480" w:lineRule="auto"/>
        <w:ind w:firstLineChars="1400" w:firstLine="3920"/>
        <w:rPr>
          <w:rFonts w:ascii="宋体" w:hAnsi="宋体" w:hint="eastAsia"/>
          <w:sz w:val="28"/>
          <w:szCs w:val="28"/>
        </w:rPr>
      </w:pPr>
      <w:r w:rsidRPr="008D3E3A">
        <w:rPr>
          <w:rFonts w:ascii="宋体" w:hAnsi="宋体" w:hint="eastAsia"/>
          <w:sz w:val="28"/>
          <w:szCs w:val="28"/>
        </w:rPr>
        <w:t>供应商：（盖章）</w:t>
      </w:r>
    </w:p>
    <w:p w14:paraId="73FA0172" w14:textId="77777777" w:rsidR="00864EC6" w:rsidRPr="008D3E3A" w:rsidRDefault="00864EC6" w:rsidP="00864EC6">
      <w:pPr>
        <w:spacing w:line="480" w:lineRule="auto"/>
        <w:ind w:firstLineChars="1400" w:firstLine="3920"/>
        <w:rPr>
          <w:rFonts w:ascii="宋体" w:hAnsi="宋体" w:hint="eastAsia"/>
          <w:sz w:val="28"/>
          <w:szCs w:val="28"/>
        </w:rPr>
      </w:pPr>
      <w:r w:rsidRPr="008D3E3A">
        <w:rPr>
          <w:rFonts w:ascii="宋体" w:hAnsi="宋体" w:hint="eastAsia"/>
          <w:sz w:val="28"/>
          <w:szCs w:val="28"/>
        </w:rPr>
        <w:t>法定代表人：（签字）</w:t>
      </w:r>
    </w:p>
    <w:p w14:paraId="59166162" w14:textId="77777777" w:rsidR="00864EC6" w:rsidRPr="008D3E3A" w:rsidRDefault="00864EC6" w:rsidP="00864EC6">
      <w:pPr>
        <w:spacing w:line="480" w:lineRule="auto"/>
        <w:ind w:firstLineChars="1400" w:firstLine="3920"/>
        <w:rPr>
          <w:rFonts w:ascii="宋体" w:hAnsi="宋体" w:hint="eastAsia"/>
          <w:sz w:val="28"/>
          <w:szCs w:val="28"/>
        </w:rPr>
      </w:pPr>
      <w:r w:rsidRPr="008D3E3A">
        <w:rPr>
          <w:rFonts w:ascii="宋体" w:hAnsi="宋体" w:hint="eastAsia"/>
          <w:sz w:val="28"/>
          <w:szCs w:val="28"/>
        </w:rPr>
        <w:t>委托代理人：（签字）</w:t>
      </w:r>
    </w:p>
    <w:p w14:paraId="29FF3DA4" w14:textId="0AECF3AC" w:rsidR="009443F5" w:rsidRPr="008D3E3A" w:rsidRDefault="00864EC6" w:rsidP="007B6659">
      <w:pPr>
        <w:spacing w:afterLines="50" w:after="156" w:line="480" w:lineRule="auto"/>
        <w:ind w:firstLineChars="1400" w:firstLine="3920"/>
        <w:rPr>
          <w:rFonts w:ascii="Times New Roman" w:hAnsi="Times New Roman"/>
          <w:kern w:val="0"/>
          <w:sz w:val="18"/>
          <w:szCs w:val="18"/>
        </w:rPr>
      </w:pPr>
      <w:r w:rsidRPr="008D3E3A">
        <w:rPr>
          <w:rFonts w:hint="eastAsia"/>
          <w:sz w:val="28"/>
          <w:szCs w:val="28"/>
        </w:rPr>
        <w:t>年月日</w:t>
      </w:r>
    </w:p>
    <w:sectPr w:rsidR="009443F5" w:rsidRPr="008D3E3A">
      <w:footerReference w:type="default" r:id="rId12"/>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2C202" w14:textId="77777777" w:rsidR="00B92099" w:rsidRDefault="00B92099">
      <w:r>
        <w:separator/>
      </w:r>
    </w:p>
  </w:endnote>
  <w:endnote w:type="continuationSeparator" w:id="0">
    <w:p w14:paraId="253EEBC3" w14:textId="77777777" w:rsidR="00B92099" w:rsidRDefault="00B92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auto"/>
    <w:pitch w:val="variable"/>
    <w:sig w:usb0="A00002BF" w:usb1="184F6CFA" w:usb2="00000012" w:usb3="00000000" w:csb0="00040001" w:csb1="00000000"/>
  </w:font>
  <w:font w:name="华文中宋">
    <w:panose1 w:val="02010600040101010101"/>
    <w:charset w:val="86"/>
    <w:family w:val="auto"/>
    <w:pitch w:val="variable"/>
    <w:sig w:usb0="00000287" w:usb1="080F0000" w:usb2="00000010" w:usb3="00000000" w:csb0="0004009F" w:csb1="00000000"/>
  </w:font>
  <w:font w:name="ArialMT-BoldItalic">
    <w:altName w:val="Arial"/>
    <w:charset w:val="00"/>
    <w:family w:val="auto"/>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BDA23" w14:textId="77777777" w:rsidR="009443F5" w:rsidRDefault="009443F5">
    <w:pPr>
      <w:pStyle w:val="ad"/>
      <w:jc w:val="center"/>
    </w:pPr>
  </w:p>
  <w:p w14:paraId="1B3C1DAD" w14:textId="77777777" w:rsidR="009443F5" w:rsidRDefault="009443F5">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627DD" w14:textId="77777777" w:rsidR="009443F5" w:rsidRDefault="009443F5">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A2058" w14:textId="77777777" w:rsidR="009443F5" w:rsidRDefault="005A1229">
    <w:pPr>
      <w:pStyle w:val="ad"/>
      <w:jc w:val="center"/>
    </w:pPr>
    <w:r>
      <w:fldChar w:fldCharType="begin"/>
    </w:r>
    <w:r>
      <w:instrText xml:space="preserve"> PAGE   \* MERGEFORMAT </w:instrText>
    </w:r>
    <w:r>
      <w:fldChar w:fldCharType="separate"/>
    </w:r>
    <w:r>
      <w:rPr>
        <w:lang w:val="zh-CN"/>
      </w:rPr>
      <w:t>22</w:t>
    </w:r>
    <w:r>
      <w:rPr>
        <w:lang w:val="zh-CN"/>
      </w:rPr>
      <w:fldChar w:fldCharType="end"/>
    </w:r>
  </w:p>
  <w:p w14:paraId="0AB7894B" w14:textId="77777777" w:rsidR="009443F5" w:rsidRDefault="009443F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8013F" w14:textId="77777777" w:rsidR="00B92099" w:rsidRDefault="00B92099">
      <w:r>
        <w:separator/>
      </w:r>
    </w:p>
  </w:footnote>
  <w:footnote w:type="continuationSeparator" w:id="0">
    <w:p w14:paraId="17AD6697" w14:textId="77777777" w:rsidR="00B92099" w:rsidRDefault="00B920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EF9B" w14:textId="77777777" w:rsidR="009443F5" w:rsidRDefault="009443F5">
    <w:pPr>
      <w:pStyle w:val="af"/>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66FF7"/>
    <w:multiLevelType w:val="multilevel"/>
    <w:tmpl w:val="12766FF7"/>
    <w:lvl w:ilvl="0">
      <w:start w:val="1"/>
      <w:numFmt w:val="japaneseCounting"/>
      <w:lvlText w:val="第%1章"/>
      <w:lvlJc w:val="left"/>
      <w:pPr>
        <w:ind w:left="1222"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9EE7FA0"/>
    <w:multiLevelType w:val="multilevel"/>
    <w:tmpl w:val="19EE7FA0"/>
    <w:lvl w:ilvl="0">
      <w:start w:val="1"/>
      <w:numFmt w:val="decimal"/>
      <w:lvlText w:val="(%1)"/>
      <w:lvlJc w:val="left"/>
      <w:pPr>
        <w:ind w:left="945" w:hanging="465"/>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16cid:durableId="648050433">
    <w:abstractNumId w:val="0"/>
  </w:num>
  <w:num w:numId="2" w16cid:durableId="16528268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D01"/>
    <w:rsid w:val="00005A1B"/>
    <w:rsid w:val="00010D7C"/>
    <w:rsid w:val="00032ECE"/>
    <w:rsid w:val="00033ED4"/>
    <w:rsid w:val="0003521F"/>
    <w:rsid w:val="0004315F"/>
    <w:rsid w:val="00053CA7"/>
    <w:rsid w:val="00054A2B"/>
    <w:rsid w:val="000E4272"/>
    <w:rsid w:val="00100B33"/>
    <w:rsid w:val="00124357"/>
    <w:rsid w:val="001518F7"/>
    <w:rsid w:val="00154AE1"/>
    <w:rsid w:val="00155FAD"/>
    <w:rsid w:val="00166A1D"/>
    <w:rsid w:val="001774C7"/>
    <w:rsid w:val="001974F1"/>
    <w:rsid w:val="001C374A"/>
    <w:rsid w:val="001C457F"/>
    <w:rsid w:val="001F4494"/>
    <w:rsid w:val="00212249"/>
    <w:rsid w:val="002228AE"/>
    <w:rsid w:val="00234934"/>
    <w:rsid w:val="00245212"/>
    <w:rsid w:val="002A33BC"/>
    <w:rsid w:val="002A45BE"/>
    <w:rsid w:val="002B2DD2"/>
    <w:rsid w:val="002B4CB7"/>
    <w:rsid w:val="002C31BB"/>
    <w:rsid w:val="00300000"/>
    <w:rsid w:val="00321470"/>
    <w:rsid w:val="003238B5"/>
    <w:rsid w:val="00327B65"/>
    <w:rsid w:val="003545CE"/>
    <w:rsid w:val="00360FCA"/>
    <w:rsid w:val="003700BB"/>
    <w:rsid w:val="003A4EF0"/>
    <w:rsid w:val="003B02E3"/>
    <w:rsid w:val="00407291"/>
    <w:rsid w:val="004205C6"/>
    <w:rsid w:val="0042720C"/>
    <w:rsid w:val="00431FC2"/>
    <w:rsid w:val="00475665"/>
    <w:rsid w:val="00476825"/>
    <w:rsid w:val="00486EBC"/>
    <w:rsid w:val="00495A10"/>
    <w:rsid w:val="004B740A"/>
    <w:rsid w:val="004E1624"/>
    <w:rsid w:val="004E45AF"/>
    <w:rsid w:val="004E6B1F"/>
    <w:rsid w:val="004F1B34"/>
    <w:rsid w:val="005317BD"/>
    <w:rsid w:val="005A1229"/>
    <w:rsid w:val="005A2435"/>
    <w:rsid w:val="005F2E6C"/>
    <w:rsid w:val="006319E8"/>
    <w:rsid w:val="00662097"/>
    <w:rsid w:val="00696B59"/>
    <w:rsid w:val="006A7D01"/>
    <w:rsid w:val="006B286A"/>
    <w:rsid w:val="006B5F2E"/>
    <w:rsid w:val="006C3CAB"/>
    <w:rsid w:val="006F0704"/>
    <w:rsid w:val="00737222"/>
    <w:rsid w:val="00744BF4"/>
    <w:rsid w:val="0078291B"/>
    <w:rsid w:val="007B6659"/>
    <w:rsid w:val="007C4CD8"/>
    <w:rsid w:val="007E0BB6"/>
    <w:rsid w:val="007E6495"/>
    <w:rsid w:val="008125DA"/>
    <w:rsid w:val="00857656"/>
    <w:rsid w:val="00864EC6"/>
    <w:rsid w:val="00882EA5"/>
    <w:rsid w:val="00883ECF"/>
    <w:rsid w:val="00897E40"/>
    <w:rsid w:val="008A7F37"/>
    <w:rsid w:val="008B1CA9"/>
    <w:rsid w:val="008D3E3A"/>
    <w:rsid w:val="008D5205"/>
    <w:rsid w:val="008D6C98"/>
    <w:rsid w:val="00902EB4"/>
    <w:rsid w:val="00920CB5"/>
    <w:rsid w:val="009443F5"/>
    <w:rsid w:val="00964D46"/>
    <w:rsid w:val="00964D83"/>
    <w:rsid w:val="0097716E"/>
    <w:rsid w:val="00996526"/>
    <w:rsid w:val="009D256F"/>
    <w:rsid w:val="00A33960"/>
    <w:rsid w:val="00A507F9"/>
    <w:rsid w:val="00A563EE"/>
    <w:rsid w:val="00A62FA8"/>
    <w:rsid w:val="00AA3F6B"/>
    <w:rsid w:val="00AC06FC"/>
    <w:rsid w:val="00AC73A2"/>
    <w:rsid w:val="00AF4EE8"/>
    <w:rsid w:val="00B04EF6"/>
    <w:rsid w:val="00B11BF0"/>
    <w:rsid w:val="00B600CA"/>
    <w:rsid w:val="00B92099"/>
    <w:rsid w:val="00BB6E6C"/>
    <w:rsid w:val="00BB798B"/>
    <w:rsid w:val="00BC0707"/>
    <w:rsid w:val="00BC5462"/>
    <w:rsid w:val="00BC557E"/>
    <w:rsid w:val="00BD0FDD"/>
    <w:rsid w:val="00BE15DD"/>
    <w:rsid w:val="00C15C66"/>
    <w:rsid w:val="00C20A5D"/>
    <w:rsid w:val="00C30BE9"/>
    <w:rsid w:val="00C74916"/>
    <w:rsid w:val="00C95893"/>
    <w:rsid w:val="00CB1999"/>
    <w:rsid w:val="00CB6170"/>
    <w:rsid w:val="00CC0AEC"/>
    <w:rsid w:val="00CC6F59"/>
    <w:rsid w:val="00CF060F"/>
    <w:rsid w:val="00D17D70"/>
    <w:rsid w:val="00D422EE"/>
    <w:rsid w:val="00D726DB"/>
    <w:rsid w:val="00D91A81"/>
    <w:rsid w:val="00DD1837"/>
    <w:rsid w:val="00E01844"/>
    <w:rsid w:val="00E51413"/>
    <w:rsid w:val="00E6343F"/>
    <w:rsid w:val="00E84B8C"/>
    <w:rsid w:val="00EB2821"/>
    <w:rsid w:val="00EC0E15"/>
    <w:rsid w:val="00EC574D"/>
    <w:rsid w:val="00EC6319"/>
    <w:rsid w:val="00F251A8"/>
    <w:rsid w:val="00F47829"/>
    <w:rsid w:val="00F538C6"/>
    <w:rsid w:val="00F65A5A"/>
    <w:rsid w:val="00F93346"/>
    <w:rsid w:val="00FE660E"/>
    <w:rsid w:val="061760FC"/>
    <w:rsid w:val="07B52A1C"/>
    <w:rsid w:val="07BB1C58"/>
    <w:rsid w:val="0B7A5E9C"/>
    <w:rsid w:val="0BEB29DD"/>
    <w:rsid w:val="0CFF5698"/>
    <w:rsid w:val="0D2B5A63"/>
    <w:rsid w:val="0D3B38F8"/>
    <w:rsid w:val="0D6805AE"/>
    <w:rsid w:val="10D02928"/>
    <w:rsid w:val="12053013"/>
    <w:rsid w:val="13101043"/>
    <w:rsid w:val="1410415B"/>
    <w:rsid w:val="180A12EC"/>
    <w:rsid w:val="18763E8D"/>
    <w:rsid w:val="19A42622"/>
    <w:rsid w:val="19FE7FCE"/>
    <w:rsid w:val="1B786780"/>
    <w:rsid w:val="2400501D"/>
    <w:rsid w:val="254B40DA"/>
    <w:rsid w:val="297727D5"/>
    <w:rsid w:val="2F8C5DF9"/>
    <w:rsid w:val="2FBD5BBB"/>
    <w:rsid w:val="33CD7309"/>
    <w:rsid w:val="3B9202A7"/>
    <w:rsid w:val="3CC54164"/>
    <w:rsid w:val="3D302900"/>
    <w:rsid w:val="4396632E"/>
    <w:rsid w:val="45283EE4"/>
    <w:rsid w:val="46FA5BAD"/>
    <w:rsid w:val="47B851E8"/>
    <w:rsid w:val="49205BCA"/>
    <w:rsid w:val="4B7A0F87"/>
    <w:rsid w:val="4DC01582"/>
    <w:rsid w:val="4DE74745"/>
    <w:rsid w:val="53554CE0"/>
    <w:rsid w:val="53E73411"/>
    <w:rsid w:val="54ED2DEE"/>
    <w:rsid w:val="552472C4"/>
    <w:rsid w:val="59151FB8"/>
    <w:rsid w:val="5CC814CC"/>
    <w:rsid w:val="5E631948"/>
    <w:rsid w:val="639D0A35"/>
    <w:rsid w:val="67D3730B"/>
    <w:rsid w:val="6D1B7743"/>
    <w:rsid w:val="71132CA5"/>
    <w:rsid w:val="71BF3F76"/>
    <w:rsid w:val="72623E0B"/>
    <w:rsid w:val="72C40F64"/>
    <w:rsid w:val="756B484D"/>
    <w:rsid w:val="75CB77EF"/>
    <w:rsid w:val="766D0632"/>
    <w:rsid w:val="76CD5704"/>
    <w:rsid w:val="781E5B24"/>
    <w:rsid w:val="7BC51A39"/>
    <w:rsid w:val="7DF7608D"/>
    <w:rsid w:val="7E5D44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4B1B8E"/>
  <w15:docId w15:val="{C8D5E20D-B8C4-4F16-9E3A-38C721B98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1"/>
    <w:qFormat/>
    <w:pPr>
      <w:widowControl w:val="0"/>
      <w:jc w:val="both"/>
    </w:pPr>
    <w:rPr>
      <w:rFonts w:ascii="Calibri" w:hAnsi="Calibri"/>
      <w:kern w:val="2"/>
      <w:sz w:val="21"/>
      <w:szCs w:val="22"/>
    </w:rPr>
  </w:style>
  <w:style w:type="paragraph" w:styleId="10">
    <w:name w:val="heading 1"/>
    <w:basedOn w:val="a"/>
    <w:next w:val="a"/>
    <w:link w:val="11"/>
    <w:uiPriority w:val="9"/>
    <w:qFormat/>
    <w:pPr>
      <w:keepNext/>
      <w:keepLines/>
      <w:spacing w:before="340" w:after="330" w:line="578" w:lineRule="auto"/>
      <w:outlineLvl w:val="0"/>
    </w:pPr>
    <w:rPr>
      <w:b/>
      <w:bCs/>
      <w:kern w:val="44"/>
      <w:sz w:val="44"/>
      <w:szCs w:val="44"/>
    </w:rPr>
  </w:style>
  <w:style w:type="paragraph" w:styleId="3">
    <w:name w:val="heading 3"/>
    <w:basedOn w:val="a"/>
    <w:next w:val="a"/>
    <w:uiPriority w:val="1"/>
    <w:qFormat/>
    <w:pPr>
      <w:ind w:left="716"/>
      <w:outlineLvl w:val="2"/>
    </w:pPr>
    <w:rPr>
      <w:rFonts w:ascii="微软雅黑" w:eastAsia="微软雅黑" w:hAnsi="微软雅黑" w:cs="微软雅黑"/>
      <w:b/>
      <w:bCs/>
      <w:sz w:val="32"/>
      <w:szCs w:val="3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无间隔1"/>
    <w:basedOn w:val="a"/>
    <w:qFormat/>
    <w:pPr>
      <w:spacing w:line="400" w:lineRule="exact"/>
    </w:pPr>
    <w:rPr>
      <w:sz w:val="24"/>
    </w:rPr>
  </w:style>
  <w:style w:type="paragraph" w:styleId="a3">
    <w:name w:val="Document Map"/>
    <w:basedOn w:val="a"/>
    <w:link w:val="a4"/>
    <w:uiPriority w:val="99"/>
    <w:semiHidden/>
    <w:unhideWhenUsed/>
    <w:qFormat/>
    <w:rPr>
      <w:rFonts w:ascii="宋体"/>
      <w:sz w:val="18"/>
      <w:szCs w:val="18"/>
    </w:rPr>
  </w:style>
  <w:style w:type="paragraph" w:styleId="a5">
    <w:name w:val="Body Text Indent"/>
    <w:basedOn w:val="a"/>
    <w:link w:val="a6"/>
    <w:uiPriority w:val="99"/>
    <w:semiHidden/>
    <w:unhideWhenUsed/>
    <w:qFormat/>
    <w:pPr>
      <w:spacing w:after="120"/>
      <w:ind w:leftChars="200" w:left="420"/>
    </w:pPr>
  </w:style>
  <w:style w:type="paragraph" w:styleId="a7">
    <w:name w:val="Plain Text"/>
    <w:basedOn w:val="a"/>
    <w:link w:val="a8"/>
    <w:qFormat/>
    <w:rPr>
      <w:rFonts w:ascii="宋体" w:hAnsi="Courier New"/>
      <w:kern w:val="0"/>
      <w:sz w:val="20"/>
      <w:szCs w:val="20"/>
    </w:rPr>
  </w:style>
  <w:style w:type="paragraph" w:styleId="a9">
    <w:name w:val="Date"/>
    <w:basedOn w:val="a"/>
    <w:next w:val="a"/>
    <w:link w:val="aa"/>
    <w:uiPriority w:val="99"/>
    <w:semiHidden/>
    <w:unhideWhenUsed/>
    <w:qFormat/>
    <w:pPr>
      <w:ind w:leftChars="2500" w:left="100"/>
    </w:pPr>
  </w:style>
  <w:style w:type="paragraph" w:styleId="ab">
    <w:name w:val="Balloon Text"/>
    <w:basedOn w:val="a"/>
    <w:link w:val="ac"/>
    <w:uiPriority w:val="99"/>
    <w:semiHidden/>
    <w:unhideWhenUsed/>
    <w:qFormat/>
    <w:rPr>
      <w:sz w:val="18"/>
      <w:szCs w:val="18"/>
    </w:rPr>
  </w:style>
  <w:style w:type="paragraph" w:styleId="ad">
    <w:name w:val="footer"/>
    <w:basedOn w:val="a"/>
    <w:link w:val="ae"/>
    <w:uiPriority w:val="99"/>
    <w:unhideWhenUsed/>
    <w:qFormat/>
    <w:pPr>
      <w:tabs>
        <w:tab w:val="center" w:pos="4153"/>
        <w:tab w:val="right" w:pos="8306"/>
      </w:tabs>
      <w:snapToGrid w:val="0"/>
      <w:jc w:val="left"/>
    </w:pPr>
    <w:rPr>
      <w:sz w:val="18"/>
      <w:szCs w:val="18"/>
    </w:rPr>
  </w:style>
  <w:style w:type="paragraph" w:styleId="af">
    <w:name w:val="header"/>
    <w:basedOn w:val="a"/>
    <w:link w:val="af0"/>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style>
  <w:style w:type="paragraph" w:styleId="af1">
    <w:name w:val="Normal (Web)"/>
    <w:basedOn w:val="a"/>
    <w:qFormat/>
    <w:rPr>
      <w:sz w:val="24"/>
    </w:rPr>
  </w:style>
  <w:style w:type="paragraph" w:styleId="2">
    <w:name w:val="Body Text First Indent 2"/>
    <w:basedOn w:val="a5"/>
    <w:next w:val="a"/>
    <w:link w:val="20"/>
    <w:uiPriority w:val="99"/>
    <w:qFormat/>
    <w:pPr>
      <w:spacing w:after="0"/>
      <w:ind w:leftChars="0" w:left="0" w:firstLineChars="200" w:firstLine="420"/>
    </w:pPr>
    <w:rPr>
      <w:rFonts w:ascii="Times New Roman" w:hAnsi="Times New Roman"/>
      <w:sz w:val="32"/>
      <w:szCs w:val="32"/>
    </w:rPr>
  </w:style>
  <w:style w:type="table" w:styleId="af2">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3">
    <w:name w:val="Hyperlink"/>
    <w:basedOn w:val="a0"/>
    <w:uiPriority w:val="99"/>
    <w:unhideWhenUsed/>
    <w:qFormat/>
    <w:rPr>
      <w:color w:val="0000FF" w:themeColor="hyperlink"/>
      <w:u w:val="single"/>
    </w:rPr>
  </w:style>
  <w:style w:type="paragraph" w:customStyle="1" w:styleId="21">
    <w:name w:val="无间隔2"/>
    <w:basedOn w:val="a"/>
    <w:uiPriority w:val="1"/>
    <w:qFormat/>
    <w:pPr>
      <w:spacing w:line="400" w:lineRule="exact"/>
    </w:pPr>
    <w:rPr>
      <w:sz w:val="24"/>
    </w:rPr>
  </w:style>
  <w:style w:type="character" w:customStyle="1" w:styleId="af0">
    <w:name w:val="页眉 字符"/>
    <w:basedOn w:val="a0"/>
    <w:link w:val="af"/>
    <w:uiPriority w:val="99"/>
    <w:qFormat/>
    <w:rPr>
      <w:sz w:val="18"/>
      <w:szCs w:val="18"/>
    </w:rPr>
  </w:style>
  <w:style w:type="character" w:customStyle="1" w:styleId="ae">
    <w:name w:val="页脚 字符"/>
    <w:basedOn w:val="a0"/>
    <w:link w:val="ad"/>
    <w:uiPriority w:val="99"/>
    <w:qFormat/>
    <w:rPr>
      <w:sz w:val="18"/>
      <w:szCs w:val="18"/>
    </w:rPr>
  </w:style>
  <w:style w:type="character" w:customStyle="1" w:styleId="a4">
    <w:name w:val="文档结构图 字符"/>
    <w:basedOn w:val="a0"/>
    <w:link w:val="a3"/>
    <w:uiPriority w:val="99"/>
    <w:semiHidden/>
    <w:qFormat/>
    <w:rPr>
      <w:rFonts w:ascii="宋体" w:eastAsia="宋体"/>
      <w:sz w:val="18"/>
      <w:szCs w:val="18"/>
    </w:rPr>
  </w:style>
  <w:style w:type="paragraph" w:styleId="af4">
    <w:name w:val="List Paragraph"/>
    <w:basedOn w:val="a"/>
    <w:uiPriority w:val="34"/>
    <w:qFormat/>
    <w:pPr>
      <w:ind w:firstLineChars="200" w:firstLine="420"/>
    </w:pPr>
  </w:style>
  <w:style w:type="character" w:customStyle="1" w:styleId="Char">
    <w:name w:val="纯文本 Char"/>
    <w:qFormat/>
    <w:rPr>
      <w:rFonts w:ascii="宋体" w:eastAsia="宋体" w:hAnsi="Courier New"/>
    </w:rPr>
  </w:style>
  <w:style w:type="character" w:customStyle="1" w:styleId="a8">
    <w:name w:val="纯文本 字符"/>
    <w:basedOn w:val="a0"/>
    <w:link w:val="a7"/>
    <w:uiPriority w:val="99"/>
    <w:semiHidden/>
    <w:qFormat/>
    <w:rPr>
      <w:rFonts w:ascii="宋体" w:eastAsia="宋体" w:hAnsi="Courier New" w:cs="Courier New"/>
      <w:szCs w:val="21"/>
    </w:rPr>
  </w:style>
  <w:style w:type="character" w:customStyle="1" w:styleId="ac">
    <w:name w:val="批注框文本 字符"/>
    <w:basedOn w:val="a0"/>
    <w:link w:val="ab"/>
    <w:uiPriority w:val="99"/>
    <w:semiHidden/>
    <w:qFormat/>
    <w:rPr>
      <w:kern w:val="2"/>
      <w:sz w:val="18"/>
      <w:szCs w:val="18"/>
    </w:rPr>
  </w:style>
  <w:style w:type="character" w:customStyle="1" w:styleId="aa">
    <w:name w:val="日期 字符"/>
    <w:basedOn w:val="a0"/>
    <w:link w:val="a9"/>
    <w:uiPriority w:val="99"/>
    <w:semiHidden/>
    <w:qFormat/>
    <w:rPr>
      <w:kern w:val="2"/>
      <w:sz w:val="21"/>
      <w:szCs w:val="22"/>
    </w:rPr>
  </w:style>
  <w:style w:type="paragraph" w:customStyle="1" w:styleId="TableParagraph">
    <w:name w:val="Table Paragraph"/>
    <w:basedOn w:val="a"/>
    <w:uiPriority w:val="1"/>
    <w:qFormat/>
    <w:rPr>
      <w:rFonts w:ascii="宋体" w:hAnsi="宋体" w:cs="宋体"/>
      <w:lang w:val="zh-CN" w:bidi="zh-CN"/>
    </w:rPr>
  </w:style>
  <w:style w:type="character" w:customStyle="1" w:styleId="NormalCharacter">
    <w:name w:val="NormalCharacter"/>
    <w:semiHidden/>
    <w:qFormat/>
  </w:style>
  <w:style w:type="character" w:customStyle="1" w:styleId="a6">
    <w:name w:val="正文文本缩进 字符"/>
    <w:basedOn w:val="a0"/>
    <w:link w:val="a5"/>
    <w:uiPriority w:val="99"/>
    <w:semiHidden/>
    <w:qFormat/>
    <w:rPr>
      <w:rFonts w:ascii="Calibri" w:hAnsi="Calibri"/>
      <w:kern w:val="2"/>
      <w:sz w:val="21"/>
      <w:szCs w:val="22"/>
    </w:rPr>
  </w:style>
  <w:style w:type="character" w:customStyle="1" w:styleId="20">
    <w:name w:val="正文文本首行缩进 2 字符"/>
    <w:basedOn w:val="a6"/>
    <w:link w:val="2"/>
    <w:uiPriority w:val="99"/>
    <w:qFormat/>
    <w:rPr>
      <w:rFonts w:ascii="Calibri" w:hAnsi="Calibri"/>
      <w:kern w:val="2"/>
      <w:sz w:val="32"/>
      <w:szCs w:val="32"/>
    </w:rPr>
  </w:style>
  <w:style w:type="character" w:customStyle="1" w:styleId="11">
    <w:name w:val="标题 1 字符"/>
    <w:basedOn w:val="a0"/>
    <w:link w:val="10"/>
    <w:uiPriority w:val="9"/>
    <w:qFormat/>
    <w:rPr>
      <w:rFonts w:ascii="Calibri" w:hAnsi="Calibri"/>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7AE86F34-9F8F-4BDF-8A7E-2ED7B2BFB9D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29</Pages>
  <Words>4409</Words>
  <Characters>4940</Characters>
  <Application>Microsoft Office Word</Application>
  <DocSecurity>0</DocSecurity>
  <Lines>494</Lines>
  <Paragraphs>445</Paragraphs>
  <ScaleCrop>false</ScaleCrop>
  <Company>Sky123.Org</Company>
  <LinksUpToDate>false</LinksUpToDate>
  <CharactersWithSpaces>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8613503719115</cp:lastModifiedBy>
  <cp:revision>4</cp:revision>
  <cp:lastPrinted>2025-12-12T07:40:00Z</cp:lastPrinted>
  <dcterms:created xsi:type="dcterms:W3CDTF">2025-12-11T10:26:00Z</dcterms:created>
  <dcterms:modified xsi:type="dcterms:W3CDTF">2025-12-12T07:58:00Z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MSIP_Label_73094ff5-79ca-456b-95f6-d578316a3809_Enabled">
    <vt:lpwstr>true</vt:lpwstr>
  </property>
  <property fmtid="{D5CDD505-2E9C-101B-9397-08002B2CF9AE}" pid="4" name="MSIP_Label_73094ff5-79ca-456b-95f6-d578316a3809_SetDate">
    <vt:lpwstr>2024-10-15T13:05:36Z</vt:lpwstr>
  </property>
  <property fmtid="{D5CDD505-2E9C-101B-9397-08002B2CF9AE}" pid="5" name="MSIP_Label_73094ff5-79ca-456b-95f6-d578316a3809_Method">
    <vt:lpwstr>Privileged</vt:lpwstr>
  </property>
  <property fmtid="{D5CDD505-2E9C-101B-9397-08002B2CF9AE}" pid="6" name="MSIP_Label_73094ff5-79ca-456b-95f6-d578316a3809_Name">
    <vt:lpwstr>Public</vt:lpwstr>
  </property>
  <property fmtid="{D5CDD505-2E9C-101B-9397-08002B2CF9AE}" pid="7" name="MSIP_Label_73094ff5-79ca-456b-95f6-d578316a3809_SiteId">
    <vt:lpwstr>771c9c47-7f24-44dc-958e-34f8713a8394</vt:lpwstr>
  </property>
  <property fmtid="{D5CDD505-2E9C-101B-9397-08002B2CF9AE}" pid="8" name="MSIP_Label_73094ff5-79ca-456b-95f6-d578316a3809_ActionId">
    <vt:lpwstr>8dadf1f0-1163-493e-a654-9f110c423cb3</vt:lpwstr>
  </property>
  <property fmtid="{D5CDD505-2E9C-101B-9397-08002B2CF9AE}" pid="9" name="MSIP_Label_73094ff5-79ca-456b-95f6-d578316a3809_ContentBits">
    <vt:lpwstr>0</vt:lpwstr>
  </property>
  <property fmtid="{D5CDD505-2E9C-101B-9397-08002B2CF9AE}" pid="10" name="ICV">
    <vt:lpwstr>95F3F5BAB0F1422C8FC1155CABF99508</vt:lpwstr>
  </property>
</Properties>
</file>